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45" w:rsidRDefault="007006A2" w:rsidP="004A2783">
      <w:pPr>
        <w:jc w:val="center"/>
        <w:rPr>
          <w:rFonts w:ascii="Arial" w:hAnsi="Arial" w:cs="Arial"/>
          <w:b/>
          <w:sz w:val="28"/>
          <w:szCs w:val="28"/>
        </w:rPr>
      </w:pPr>
      <w:r>
        <w:rPr>
          <w:rFonts w:ascii="Arial" w:hAnsi="Arial" w:cs="Arial"/>
          <w:b/>
          <w:sz w:val="28"/>
          <w:szCs w:val="28"/>
        </w:rPr>
        <w:t xml:space="preserve"> </w:t>
      </w:r>
    </w:p>
    <w:p w:rsidR="00224445" w:rsidRDefault="00224445" w:rsidP="004A2783">
      <w:pPr>
        <w:jc w:val="center"/>
        <w:rPr>
          <w:rFonts w:ascii="Arial" w:hAnsi="Arial" w:cs="Arial"/>
          <w:b/>
          <w:sz w:val="28"/>
          <w:szCs w:val="28"/>
        </w:rPr>
      </w:pPr>
    </w:p>
    <w:p w:rsidR="00555A7F" w:rsidRPr="00F909B0" w:rsidRDefault="00224445" w:rsidP="009F3085">
      <w:pPr>
        <w:pStyle w:val="Title"/>
        <w:rPr>
          <w:rFonts w:asciiTheme="minorHAnsi" w:hAnsiTheme="minorHAnsi" w:cstheme="minorHAnsi"/>
        </w:rPr>
      </w:pPr>
      <w:r w:rsidRPr="00F909B0">
        <w:rPr>
          <w:rFonts w:asciiTheme="minorHAnsi" w:hAnsiTheme="minorHAnsi" w:cstheme="minorHAnsi"/>
        </w:rPr>
        <w:t xml:space="preserve">Section </w:t>
      </w:r>
      <w:r w:rsidR="003C456A" w:rsidRPr="00F909B0">
        <w:rPr>
          <w:rFonts w:asciiTheme="minorHAnsi" w:hAnsiTheme="minorHAnsi" w:cstheme="minorHAnsi"/>
        </w:rPr>
        <w:t>4</w:t>
      </w:r>
      <w:r w:rsidRPr="00F909B0">
        <w:rPr>
          <w:rFonts w:asciiTheme="minorHAnsi" w:hAnsiTheme="minorHAnsi" w:cstheme="minorHAnsi"/>
        </w:rPr>
        <w:t xml:space="preserve">. </w:t>
      </w:r>
      <w:r w:rsidR="003C456A" w:rsidRPr="00F909B0">
        <w:rPr>
          <w:rFonts w:asciiTheme="minorHAnsi" w:hAnsiTheme="minorHAnsi" w:cstheme="minorHAnsi"/>
        </w:rPr>
        <w:t>Health</w:t>
      </w:r>
    </w:p>
    <w:p w:rsidR="001969DD" w:rsidRPr="00F909B0" w:rsidRDefault="001969DD" w:rsidP="001969DD">
      <w:pPr>
        <w:rPr>
          <w:rFonts w:asciiTheme="minorHAnsi" w:hAnsiTheme="minorHAnsi" w:cstheme="minorHAnsi"/>
        </w:rPr>
      </w:pPr>
    </w:p>
    <w:p w:rsidR="001969DD" w:rsidRPr="00F909B0" w:rsidRDefault="001969DD" w:rsidP="001969DD">
      <w:pPr>
        <w:rPr>
          <w:rFonts w:asciiTheme="minorHAnsi" w:hAnsiTheme="minorHAnsi" w:cstheme="minorHAnsi"/>
        </w:rPr>
      </w:pPr>
    </w:p>
    <w:p w:rsidR="0040170C" w:rsidRPr="00F909B0" w:rsidRDefault="00224445"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t xml:space="preserve">Safeguarding and Welfare Requirements: </w:t>
      </w:r>
      <w:r w:rsidR="0040170C" w:rsidRPr="00F909B0">
        <w:rPr>
          <w:rFonts w:asciiTheme="minorHAnsi" w:hAnsiTheme="minorHAnsi" w:cstheme="minorHAnsi"/>
          <w:b/>
          <w:color w:val="002060"/>
          <w:sz w:val="28"/>
          <w:szCs w:val="28"/>
        </w:rPr>
        <w:t>Health</w:t>
      </w:r>
      <w:r w:rsidR="0040170C" w:rsidRPr="00F909B0">
        <w:rPr>
          <w:rFonts w:asciiTheme="minorHAnsi" w:hAnsiTheme="minorHAnsi" w:cstheme="minorHAnsi"/>
          <w:color w:val="002060"/>
          <w:sz w:val="28"/>
          <w:szCs w:val="28"/>
        </w:rPr>
        <w:t xml:space="preserve">. </w:t>
      </w:r>
    </w:p>
    <w:p w:rsidR="0040170C" w:rsidRPr="00F909B0"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have and implement policy and procedures, for administering medicines. It must include systems for obtaining information about a child’s needs for medicines, and for keeping this information up to date. </w:t>
      </w:r>
    </w:p>
    <w:p w:rsidR="00224445" w:rsidRPr="00F909B0"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rsidR="00555A7F" w:rsidRPr="00F909B0" w:rsidRDefault="00555A7F" w:rsidP="00555A7F">
      <w:pPr>
        <w:spacing w:line="360" w:lineRule="auto"/>
        <w:rPr>
          <w:rFonts w:asciiTheme="minorHAnsi" w:hAnsiTheme="minorHAnsi" w:cstheme="minorHAnsi"/>
          <w:b/>
        </w:rPr>
      </w:pPr>
    </w:p>
    <w:p w:rsidR="001969DD" w:rsidRPr="00F909B0" w:rsidRDefault="001969DD" w:rsidP="00555A7F">
      <w:pPr>
        <w:spacing w:line="360" w:lineRule="auto"/>
        <w:rPr>
          <w:rFonts w:asciiTheme="minorHAnsi" w:hAnsiTheme="minorHAnsi" w:cstheme="minorHAnsi"/>
          <w:b/>
        </w:rPr>
      </w:pPr>
    </w:p>
    <w:p w:rsidR="003C456A" w:rsidRPr="00F909B0" w:rsidRDefault="003C456A" w:rsidP="003C456A">
      <w:pPr>
        <w:rPr>
          <w:rFonts w:asciiTheme="minorHAnsi" w:hAnsiTheme="minorHAnsi" w:cstheme="minorHAnsi"/>
        </w:rPr>
      </w:pPr>
      <w:r w:rsidRPr="00F909B0">
        <w:rPr>
          <w:rFonts w:asciiTheme="minorHAnsi" w:hAnsiTheme="minorHAnsi" w:cstheme="minorHAnsi"/>
        </w:rPr>
        <w:t>4.1 Administering medicines</w:t>
      </w:r>
    </w:p>
    <w:p w:rsidR="003C456A" w:rsidRPr="00F909B0" w:rsidRDefault="003C456A" w:rsidP="003C456A">
      <w:pPr>
        <w:rPr>
          <w:rFonts w:asciiTheme="minorHAnsi" w:hAnsiTheme="minorHAnsi" w:cstheme="minorHAnsi"/>
        </w:rPr>
      </w:pPr>
      <w:r w:rsidRPr="00F909B0">
        <w:rPr>
          <w:rFonts w:asciiTheme="minorHAnsi" w:hAnsiTheme="minorHAnsi" w:cstheme="minorHAnsi"/>
        </w:rPr>
        <w:t>4.2 Managing children who are sick, infectious, or with allergies</w:t>
      </w:r>
    </w:p>
    <w:p w:rsidR="003C456A" w:rsidRPr="00F909B0" w:rsidRDefault="003C456A" w:rsidP="003C456A">
      <w:pPr>
        <w:rPr>
          <w:rFonts w:asciiTheme="minorHAnsi" w:hAnsiTheme="minorHAnsi" w:cstheme="minorHAnsi"/>
        </w:rPr>
      </w:pPr>
      <w:r w:rsidRPr="00F909B0">
        <w:rPr>
          <w:rFonts w:asciiTheme="minorHAnsi" w:hAnsiTheme="minorHAnsi" w:cstheme="minorHAnsi"/>
        </w:rPr>
        <w:t>4.3 Recording and reporting of accidents and incidents</w:t>
      </w:r>
    </w:p>
    <w:p w:rsidR="003C456A" w:rsidRPr="00F909B0" w:rsidRDefault="003C456A" w:rsidP="003C456A">
      <w:pPr>
        <w:rPr>
          <w:rFonts w:asciiTheme="minorHAnsi" w:hAnsiTheme="minorHAnsi" w:cstheme="minorHAnsi"/>
        </w:rPr>
      </w:pPr>
      <w:r w:rsidRPr="00F909B0">
        <w:rPr>
          <w:rFonts w:asciiTheme="minorHAnsi" w:hAnsiTheme="minorHAnsi" w:cstheme="minorHAnsi"/>
        </w:rPr>
        <w:t>4.4 First Aid</w:t>
      </w:r>
    </w:p>
    <w:p w:rsidR="003C456A" w:rsidRPr="00F909B0" w:rsidRDefault="003C456A" w:rsidP="003C456A">
      <w:pPr>
        <w:rPr>
          <w:rFonts w:asciiTheme="minorHAnsi" w:hAnsiTheme="minorHAnsi" w:cstheme="minorHAnsi"/>
        </w:rPr>
      </w:pPr>
      <w:r w:rsidRPr="00F909B0">
        <w:rPr>
          <w:rFonts w:asciiTheme="minorHAnsi" w:hAnsiTheme="minorHAnsi" w:cstheme="minorHAnsi"/>
        </w:rPr>
        <w:t>4.4 Nappy changing</w:t>
      </w:r>
    </w:p>
    <w:p w:rsidR="003C456A" w:rsidRPr="00F909B0" w:rsidRDefault="003C456A" w:rsidP="003C456A">
      <w:pPr>
        <w:rPr>
          <w:rFonts w:asciiTheme="minorHAnsi" w:hAnsiTheme="minorHAnsi" w:cstheme="minorHAnsi"/>
        </w:rPr>
      </w:pPr>
      <w:r w:rsidRPr="00F909B0">
        <w:rPr>
          <w:rFonts w:asciiTheme="minorHAnsi" w:hAnsiTheme="minorHAnsi" w:cstheme="minorHAnsi"/>
        </w:rPr>
        <w:t>4.5 Food and drink</w:t>
      </w:r>
    </w:p>
    <w:p w:rsidR="003C456A" w:rsidRPr="00F909B0" w:rsidRDefault="003C456A" w:rsidP="003C456A">
      <w:pPr>
        <w:rPr>
          <w:rFonts w:asciiTheme="minorHAnsi" w:hAnsiTheme="minorHAnsi" w:cstheme="minorHAnsi"/>
        </w:rPr>
      </w:pPr>
      <w:r w:rsidRPr="00F909B0">
        <w:rPr>
          <w:rFonts w:asciiTheme="minorHAnsi" w:hAnsiTheme="minorHAnsi" w:cstheme="minorHAnsi"/>
        </w:rPr>
        <w:t>4.6 Food hygiene</w:t>
      </w:r>
    </w:p>
    <w:p w:rsidR="003C456A" w:rsidRPr="00F909B0" w:rsidRDefault="003C456A" w:rsidP="003C456A">
      <w:pPr>
        <w:rPr>
          <w:rFonts w:asciiTheme="minorHAnsi" w:hAnsiTheme="minorHAnsi" w:cstheme="minorHAnsi"/>
        </w:rPr>
      </w:pPr>
      <w:r w:rsidRPr="00F909B0">
        <w:rPr>
          <w:rFonts w:asciiTheme="minorHAnsi" w:hAnsiTheme="minorHAnsi" w:cstheme="minorHAnsi"/>
        </w:rPr>
        <w:t>4.7 Sun safety</w:t>
      </w:r>
    </w:p>
    <w:p w:rsidR="00D84D6F" w:rsidRPr="00F909B0" w:rsidRDefault="00D84D6F" w:rsidP="003C456A">
      <w:pPr>
        <w:rPr>
          <w:rFonts w:asciiTheme="minorHAnsi" w:hAnsiTheme="minorHAnsi" w:cstheme="minorHAnsi"/>
        </w:rPr>
      </w:pPr>
      <w:r w:rsidRPr="00F909B0">
        <w:rPr>
          <w:rFonts w:asciiTheme="minorHAnsi" w:hAnsiTheme="minorHAnsi" w:cstheme="minorHAnsi"/>
        </w:rPr>
        <w:t>4.8 Staff medicine</w:t>
      </w:r>
    </w:p>
    <w:p w:rsidR="0021224D" w:rsidRPr="00F909B0" w:rsidRDefault="0021224D" w:rsidP="001969DD">
      <w:pPr>
        <w:pStyle w:val="ListParagraph"/>
        <w:spacing w:line="360" w:lineRule="auto"/>
        <w:ind w:hanging="720"/>
        <w:jc w:val="both"/>
        <w:rPr>
          <w:rFonts w:asciiTheme="minorHAnsi" w:hAnsiTheme="minorHAnsi" w:cstheme="minorHAnsi"/>
        </w:rPr>
      </w:pPr>
    </w:p>
    <w:p w:rsidR="0021224D" w:rsidRPr="00F909B0" w:rsidRDefault="0021224D" w:rsidP="004A2783">
      <w:pPr>
        <w:jc w:val="both"/>
        <w:rPr>
          <w:rFonts w:asciiTheme="minorHAnsi" w:hAnsiTheme="minorHAnsi" w:cstheme="minorHAnsi"/>
          <w:b/>
          <w:color w:val="002060"/>
        </w:rPr>
      </w:pPr>
    </w:p>
    <w:p w:rsidR="001969DD" w:rsidRPr="00F909B0" w:rsidRDefault="001969DD" w:rsidP="004A2783">
      <w:pPr>
        <w:jc w:val="both"/>
        <w:rPr>
          <w:rFonts w:asciiTheme="minorHAnsi" w:hAnsiTheme="minorHAnsi" w:cstheme="minorHAnsi"/>
          <w:b/>
          <w:color w:val="002060"/>
        </w:rPr>
      </w:pPr>
    </w:p>
    <w:p w:rsidR="001969DD" w:rsidRPr="00F909B0" w:rsidRDefault="001969DD" w:rsidP="004A2783">
      <w:pPr>
        <w:jc w:val="both"/>
        <w:rPr>
          <w:rFonts w:asciiTheme="minorHAnsi" w:hAnsiTheme="minorHAnsi" w:cstheme="minorHAnsi"/>
          <w:b/>
          <w:color w:val="002060"/>
        </w:rPr>
      </w:pPr>
    </w:p>
    <w:p w:rsidR="001969DD" w:rsidRPr="00F909B0" w:rsidRDefault="001969DD" w:rsidP="004A2783">
      <w:pPr>
        <w:jc w:val="both"/>
        <w:rPr>
          <w:rFonts w:asciiTheme="minorHAnsi" w:hAnsiTheme="minorHAnsi" w:cstheme="minorHAnsi"/>
          <w:b/>
          <w:color w:val="002060"/>
        </w:rPr>
      </w:pPr>
    </w:p>
    <w:p w:rsidR="001969DD" w:rsidRPr="00F909B0" w:rsidRDefault="001969DD" w:rsidP="004A2783">
      <w:pPr>
        <w:jc w:val="both"/>
        <w:rPr>
          <w:rFonts w:asciiTheme="minorHAnsi" w:hAnsiTheme="minorHAnsi" w:cstheme="minorHAnsi"/>
          <w:b/>
          <w:color w:val="002060"/>
        </w:rPr>
      </w:pPr>
    </w:p>
    <w:p w:rsidR="00555A7F" w:rsidRPr="00F909B0" w:rsidRDefault="00555A7F" w:rsidP="00D94717">
      <w:pPr>
        <w:jc w:val="center"/>
        <w:rPr>
          <w:rFonts w:asciiTheme="minorHAnsi" w:hAnsiTheme="minorHAnsi" w:cstheme="minorHAnsi"/>
          <w:color w:val="002060"/>
          <w:sz w:val="36"/>
          <w:szCs w:val="36"/>
        </w:rPr>
      </w:pPr>
      <w:r w:rsidRPr="00F909B0">
        <w:rPr>
          <w:rFonts w:asciiTheme="minorHAnsi" w:hAnsiTheme="minorHAnsi" w:cstheme="minorHAnsi"/>
          <w:color w:val="002060"/>
          <w:sz w:val="36"/>
          <w:szCs w:val="36"/>
        </w:rPr>
        <w:t>Every Child Matters-</w:t>
      </w:r>
      <w:r w:rsidR="004F63A7" w:rsidRPr="00F909B0">
        <w:rPr>
          <w:rFonts w:asciiTheme="minorHAnsi" w:hAnsiTheme="minorHAnsi" w:cstheme="minorHAnsi"/>
          <w:color w:val="002060"/>
          <w:sz w:val="36"/>
          <w:szCs w:val="36"/>
        </w:rPr>
        <w:t>supporting the 5 outcomes</w:t>
      </w:r>
    </w:p>
    <w:p w:rsidR="003C456A" w:rsidRPr="00F909B0" w:rsidRDefault="003C456A" w:rsidP="00D94717">
      <w:pPr>
        <w:jc w:val="center"/>
        <w:rPr>
          <w:rFonts w:asciiTheme="minorHAnsi" w:hAnsiTheme="minorHAnsi" w:cstheme="minorHAnsi"/>
          <w:color w:val="002060"/>
          <w:sz w:val="36"/>
          <w:szCs w:val="36"/>
        </w:rPr>
      </w:pPr>
    </w:p>
    <w:p w:rsidR="003C456A" w:rsidRPr="00F909B0" w:rsidRDefault="003C456A" w:rsidP="00D94717">
      <w:pPr>
        <w:jc w:val="center"/>
        <w:rPr>
          <w:rFonts w:asciiTheme="minorHAnsi" w:hAnsiTheme="minorHAnsi" w:cstheme="minorHAnsi"/>
          <w:color w:val="002060"/>
          <w:sz w:val="36"/>
          <w:szCs w:val="36"/>
        </w:rPr>
      </w:pPr>
      <w:r w:rsidRPr="00F909B0">
        <w:rPr>
          <w:rFonts w:asciiTheme="minorHAnsi" w:hAnsiTheme="minorHAnsi" w:cstheme="minorHAnsi"/>
          <w:color w:val="002060"/>
          <w:sz w:val="36"/>
          <w:szCs w:val="36"/>
        </w:rPr>
        <w:t>Be Healthy</w:t>
      </w:r>
    </w:p>
    <w:p w:rsidR="00555A7F" w:rsidRPr="00F909B0" w:rsidRDefault="00555A7F" w:rsidP="00D94717">
      <w:pPr>
        <w:jc w:val="center"/>
        <w:rPr>
          <w:rFonts w:asciiTheme="minorHAnsi" w:hAnsiTheme="minorHAnsi" w:cstheme="minorHAnsi"/>
          <w:color w:val="002060"/>
          <w:sz w:val="36"/>
          <w:szCs w:val="36"/>
        </w:rPr>
      </w:pPr>
      <w:r w:rsidRPr="00F909B0">
        <w:rPr>
          <w:rFonts w:asciiTheme="minorHAnsi" w:hAnsiTheme="minorHAnsi" w:cstheme="minorHAnsi"/>
          <w:color w:val="002060"/>
          <w:sz w:val="36"/>
          <w:szCs w:val="36"/>
        </w:rPr>
        <w:t>Stay Safe</w:t>
      </w:r>
    </w:p>
    <w:p w:rsidR="005B6CED" w:rsidRPr="00F909B0" w:rsidRDefault="005B6CED" w:rsidP="00D94717">
      <w:pPr>
        <w:jc w:val="center"/>
        <w:rPr>
          <w:rFonts w:asciiTheme="minorHAnsi" w:hAnsiTheme="minorHAnsi" w:cstheme="minorHAnsi"/>
          <w:color w:val="002060"/>
          <w:sz w:val="36"/>
          <w:szCs w:val="36"/>
        </w:rPr>
      </w:pPr>
    </w:p>
    <w:p w:rsidR="007C5124" w:rsidRDefault="007C5124" w:rsidP="004A2783">
      <w:pPr>
        <w:spacing w:line="360" w:lineRule="auto"/>
        <w:jc w:val="both"/>
        <w:rPr>
          <w:rFonts w:asciiTheme="minorHAnsi" w:hAnsiTheme="minorHAnsi" w:cstheme="minorHAnsi"/>
          <w:sz w:val="22"/>
          <w:szCs w:val="22"/>
        </w:rPr>
      </w:pPr>
    </w:p>
    <w:p w:rsidR="00982BF8" w:rsidRDefault="00982BF8" w:rsidP="004A2783">
      <w:pPr>
        <w:spacing w:line="360" w:lineRule="auto"/>
        <w:jc w:val="both"/>
        <w:rPr>
          <w:rFonts w:asciiTheme="minorHAnsi" w:hAnsiTheme="minorHAnsi" w:cstheme="minorHAnsi"/>
          <w:sz w:val="22"/>
          <w:szCs w:val="22"/>
        </w:rPr>
      </w:pPr>
    </w:p>
    <w:p w:rsidR="00982BF8" w:rsidRDefault="00982BF8" w:rsidP="004A2783">
      <w:pPr>
        <w:spacing w:line="360" w:lineRule="auto"/>
        <w:jc w:val="both"/>
        <w:rPr>
          <w:rFonts w:asciiTheme="minorHAnsi" w:hAnsiTheme="minorHAnsi" w:cstheme="minorHAnsi"/>
          <w:sz w:val="22"/>
          <w:szCs w:val="22"/>
        </w:rPr>
      </w:pPr>
    </w:p>
    <w:p w:rsidR="00982BF8" w:rsidRDefault="00982BF8" w:rsidP="004A2783">
      <w:pPr>
        <w:spacing w:line="360" w:lineRule="auto"/>
        <w:jc w:val="both"/>
        <w:rPr>
          <w:rFonts w:asciiTheme="minorHAnsi" w:hAnsiTheme="minorHAnsi" w:cstheme="minorHAnsi"/>
          <w:sz w:val="22"/>
          <w:szCs w:val="22"/>
        </w:rPr>
      </w:pPr>
    </w:p>
    <w:p w:rsidR="00982BF8" w:rsidRPr="00F909B0" w:rsidRDefault="00982BF8" w:rsidP="004A2783">
      <w:pPr>
        <w:spacing w:line="360" w:lineRule="auto"/>
        <w:jc w:val="both"/>
        <w:rPr>
          <w:rFonts w:asciiTheme="minorHAnsi" w:hAnsiTheme="minorHAnsi" w:cstheme="minorHAnsi"/>
          <w:sz w:val="22"/>
          <w:szCs w:val="22"/>
        </w:rPr>
      </w:pPr>
      <w:bookmarkStart w:id="0" w:name="_GoBack"/>
      <w:bookmarkEnd w:id="0"/>
    </w:p>
    <w:p w:rsidR="0040170C" w:rsidRPr="00F909B0" w:rsidRDefault="0040170C"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lastRenderedPageBreak/>
        <w:t>Safeguarding and Welfare Requirements: Health</w:t>
      </w:r>
    </w:p>
    <w:p w:rsidR="0040170C" w:rsidRPr="00F909B0"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have and implement policy and procedures, for administering medicines. It must include systems for obtaining information about a child’s needs for medicines, and for keeping this information up to date. </w:t>
      </w:r>
    </w:p>
    <w:p w:rsidR="007C5124" w:rsidRPr="00F909B0"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rsidR="007C5124" w:rsidRPr="00F909B0" w:rsidRDefault="007C5124" w:rsidP="007C5124">
      <w:pPr>
        <w:spacing w:line="360" w:lineRule="auto"/>
        <w:jc w:val="both"/>
        <w:rPr>
          <w:rFonts w:asciiTheme="minorHAnsi" w:hAnsiTheme="minorHAnsi" w:cstheme="minorHAnsi"/>
          <w:b/>
        </w:rPr>
      </w:pPr>
    </w:p>
    <w:p w:rsidR="00B907C9" w:rsidRPr="00982BF8" w:rsidRDefault="00B907C9" w:rsidP="00982BF8">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4.1 Medicine Administration</w:t>
      </w:r>
    </w:p>
    <w:p w:rsidR="00B907C9" w:rsidRPr="00F909B0" w:rsidRDefault="00B907C9" w:rsidP="00B907C9">
      <w:pPr>
        <w:spacing w:line="360" w:lineRule="auto"/>
        <w:rPr>
          <w:rFonts w:asciiTheme="minorHAnsi" w:hAnsiTheme="minorHAnsi" w:cstheme="minorHAnsi"/>
          <w:b/>
        </w:rPr>
      </w:pPr>
      <w:r w:rsidRPr="00F909B0">
        <w:rPr>
          <w:rFonts w:asciiTheme="minorHAnsi" w:hAnsiTheme="minorHAnsi" w:cstheme="minorHAnsi"/>
          <w:b/>
        </w:rPr>
        <w:t xml:space="preserve">Policy Statement </w:t>
      </w:r>
    </w:p>
    <w:p w:rsidR="00A2441F" w:rsidRPr="00F909B0" w:rsidRDefault="00C35BE3" w:rsidP="00D44CAD">
      <w:pPr>
        <w:spacing w:line="276" w:lineRule="auto"/>
        <w:rPr>
          <w:rFonts w:asciiTheme="minorHAnsi" w:hAnsiTheme="minorHAnsi" w:cstheme="minorHAnsi"/>
        </w:rPr>
      </w:pPr>
      <w:r w:rsidRPr="00F909B0">
        <w:rPr>
          <w:rFonts w:asciiTheme="minorHAnsi" w:hAnsiTheme="minorHAnsi" w:cstheme="minorHAnsi"/>
        </w:rPr>
        <w:t xml:space="preserve">While it is not in our policy to care for sick children, who should stay at home until they are well enough to return to the setting, we will agree to administer prescribed medication as part of maintaining their health and </w:t>
      </w:r>
      <w:r w:rsidR="005255D9" w:rsidRPr="00F909B0">
        <w:rPr>
          <w:rFonts w:asciiTheme="minorHAnsi" w:hAnsiTheme="minorHAnsi" w:cstheme="minorHAnsi"/>
        </w:rPr>
        <w:t>wellbeing</w:t>
      </w:r>
      <w:r w:rsidRPr="00F909B0">
        <w:rPr>
          <w:rFonts w:asciiTheme="minorHAnsi" w:hAnsiTheme="minorHAnsi" w:cstheme="minorHAnsi"/>
        </w:rPr>
        <w:t xml:space="preserve"> or when they</w:t>
      </w:r>
      <w:r w:rsidR="007F69F0" w:rsidRPr="00F909B0">
        <w:rPr>
          <w:rFonts w:asciiTheme="minorHAnsi" w:hAnsiTheme="minorHAnsi" w:cstheme="minorHAnsi"/>
        </w:rPr>
        <w:t xml:space="preserve"> are recovering from an illness</w:t>
      </w:r>
      <w:r w:rsidR="005255D9" w:rsidRPr="00F909B0">
        <w:rPr>
          <w:rFonts w:asciiTheme="minorHAnsi" w:hAnsiTheme="minorHAnsi" w:cstheme="minorHAnsi"/>
        </w:rPr>
        <w:t>, and well enough to attend the Preschool.</w:t>
      </w:r>
    </w:p>
    <w:p w:rsidR="00C35BE3" w:rsidRPr="00F909B0" w:rsidRDefault="00C35BE3" w:rsidP="00B907C9">
      <w:pPr>
        <w:spacing w:line="360" w:lineRule="auto"/>
        <w:rPr>
          <w:rFonts w:asciiTheme="minorHAnsi" w:hAnsiTheme="minorHAnsi" w:cstheme="minorHAnsi"/>
        </w:rPr>
      </w:pPr>
    </w:p>
    <w:p w:rsidR="00C35BE3" w:rsidRPr="00F909B0" w:rsidRDefault="00C35BE3" w:rsidP="00B907C9">
      <w:pPr>
        <w:spacing w:line="360" w:lineRule="auto"/>
        <w:rPr>
          <w:rFonts w:asciiTheme="minorHAnsi" w:hAnsiTheme="minorHAnsi" w:cstheme="minorHAnsi"/>
          <w:b/>
        </w:rPr>
      </w:pPr>
      <w:r w:rsidRPr="00F909B0">
        <w:rPr>
          <w:rFonts w:asciiTheme="minorHAnsi" w:hAnsiTheme="minorHAnsi" w:cstheme="minorHAnsi"/>
          <w:b/>
        </w:rPr>
        <w:t>Procedures</w:t>
      </w:r>
    </w:p>
    <w:p w:rsidR="008D5FD9" w:rsidRPr="00F909B0" w:rsidRDefault="001C706E" w:rsidP="001C706E">
      <w:pPr>
        <w:pStyle w:val="ListParagraph"/>
        <w:numPr>
          <w:ilvl w:val="0"/>
          <w:numId w:val="8"/>
        </w:numPr>
        <w:spacing w:line="360" w:lineRule="auto"/>
        <w:rPr>
          <w:rFonts w:asciiTheme="minorHAnsi" w:hAnsiTheme="minorHAnsi" w:cstheme="minorHAnsi"/>
        </w:rPr>
      </w:pPr>
      <w:r w:rsidRPr="00F909B0">
        <w:rPr>
          <w:rFonts w:asciiTheme="minorHAnsi" w:hAnsiTheme="minorHAnsi" w:cstheme="minorHAnsi"/>
        </w:rPr>
        <w:t xml:space="preserve">Children taking prescribed medicine must be well enough to attend the setting. </w:t>
      </w:r>
    </w:p>
    <w:p w:rsidR="00F5078E" w:rsidRPr="00F909B0" w:rsidRDefault="001C706E" w:rsidP="001C706E">
      <w:pPr>
        <w:pStyle w:val="ListParagraph"/>
        <w:numPr>
          <w:ilvl w:val="0"/>
          <w:numId w:val="8"/>
        </w:numPr>
        <w:spacing w:line="360" w:lineRule="auto"/>
        <w:rPr>
          <w:rFonts w:asciiTheme="minorHAnsi" w:hAnsiTheme="minorHAnsi" w:cstheme="minorHAnsi"/>
        </w:rPr>
      </w:pPr>
      <w:r w:rsidRPr="00F909B0">
        <w:rPr>
          <w:rFonts w:asciiTheme="minorHAnsi" w:hAnsiTheme="minorHAnsi" w:cstheme="minorHAnsi"/>
        </w:rPr>
        <w:t xml:space="preserve">Only medication prescribed by a doctor (or other medically qualified person) is administered. </w:t>
      </w:r>
      <w:r w:rsidR="00582E0C" w:rsidRPr="00F909B0">
        <w:rPr>
          <w:rFonts w:asciiTheme="minorHAnsi" w:hAnsiTheme="minorHAnsi" w:cstheme="minorHAnsi"/>
        </w:rPr>
        <w:t>The only exception to this would be topical creams for ongoing skin conditio</w:t>
      </w:r>
      <w:r w:rsidR="006E6C50" w:rsidRPr="00F909B0">
        <w:rPr>
          <w:rFonts w:asciiTheme="minorHAnsi" w:hAnsiTheme="minorHAnsi" w:cstheme="minorHAnsi"/>
        </w:rPr>
        <w:t>ns such as eczema where over the counter creams can be used with written consent.</w:t>
      </w:r>
    </w:p>
    <w:p w:rsidR="001C706E" w:rsidRPr="00F909B0" w:rsidRDefault="001C706E" w:rsidP="001C706E">
      <w:pPr>
        <w:pStyle w:val="ListParagraph"/>
        <w:numPr>
          <w:ilvl w:val="0"/>
          <w:numId w:val="8"/>
        </w:numPr>
        <w:spacing w:line="360" w:lineRule="auto"/>
        <w:rPr>
          <w:rFonts w:asciiTheme="minorHAnsi" w:hAnsiTheme="minorHAnsi" w:cstheme="minorHAnsi"/>
        </w:rPr>
      </w:pPr>
      <w:r w:rsidRPr="00F909B0">
        <w:rPr>
          <w:rFonts w:asciiTheme="minorHAnsi" w:hAnsiTheme="minorHAnsi" w:cstheme="minorHAnsi"/>
        </w:rPr>
        <w:t>The medicine must be in dat</w:t>
      </w:r>
      <w:r w:rsidR="00F5078E" w:rsidRPr="00F909B0">
        <w:rPr>
          <w:rFonts w:asciiTheme="minorHAnsi" w:hAnsiTheme="minorHAnsi" w:cstheme="minorHAnsi"/>
        </w:rPr>
        <w:t>e,</w:t>
      </w:r>
      <w:r w:rsidRPr="00F909B0">
        <w:rPr>
          <w:rFonts w:asciiTheme="minorHAnsi" w:hAnsiTheme="minorHAnsi" w:cstheme="minorHAnsi"/>
        </w:rPr>
        <w:t xml:space="preserve"> in the original containers and </w:t>
      </w:r>
      <w:r w:rsidR="00F5078E" w:rsidRPr="00F909B0">
        <w:rPr>
          <w:rFonts w:asciiTheme="minorHAnsi" w:hAnsiTheme="minorHAnsi" w:cstheme="minorHAnsi"/>
        </w:rPr>
        <w:t xml:space="preserve">clearly labelled with the child’s details. </w:t>
      </w:r>
    </w:p>
    <w:p w:rsidR="00DB5C4B" w:rsidRPr="00F909B0" w:rsidRDefault="00F5078E" w:rsidP="00DB5C4B">
      <w:pPr>
        <w:pStyle w:val="NormalWeb"/>
        <w:numPr>
          <w:ilvl w:val="0"/>
          <w:numId w:val="8"/>
        </w:numPr>
        <w:spacing w:line="276" w:lineRule="auto"/>
        <w:rPr>
          <w:rFonts w:asciiTheme="minorHAnsi" w:hAnsiTheme="minorHAnsi" w:cstheme="minorHAnsi"/>
        </w:rPr>
      </w:pPr>
      <w:r w:rsidRPr="00F909B0">
        <w:rPr>
          <w:rFonts w:asciiTheme="minorHAnsi" w:hAnsiTheme="minorHAnsi" w:cstheme="minorHAnsi"/>
        </w:rPr>
        <w:t xml:space="preserve">Parents must complete a Medication Consent form giving written permission for the administration of medication. The </w:t>
      </w:r>
      <w:r w:rsidR="00DB5C4B" w:rsidRPr="00F909B0">
        <w:rPr>
          <w:rFonts w:asciiTheme="minorHAnsi" w:hAnsiTheme="minorHAnsi" w:cstheme="minorHAnsi"/>
        </w:rPr>
        <w:t>Medication Consent form contains the following details;</w:t>
      </w:r>
    </w:p>
    <w:p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Full name and date of birth of the child</w:t>
      </w:r>
    </w:p>
    <w:p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Name of the medication</w:t>
      </w:r>
    </w:p>
    <w:p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Who prescribed it</w:t>
      </w:r>
    </w:p>
    <w:p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The dosage to be given in the setting</w:t>
      </w:r>
    </w:p>
    <w:p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Where the medication should be stored</w:t>
      </w:r>
    </w:p>
    <w:p w:rsidR="00DB5C4B" w:rsidRPr="00F909B0" w:rsidRDefault="00DB5C4B" w:rsidP="00DB5C4B">
      <w:pPr>
        <w:pStyle w:val="NormalWeb"/>
        <w:numPr>
          <w:ilvl w:val="0"/>
          <w:numId w:val="8"/>
        </w:numPr>
        <w:ind w:left="1418" w:hanging="284"/>
        <w:rPr>
          <w:rFonts w:asciiTheme="minorHAnsi" w:hAnsiTheme="minorHAnsi" w:cstheme="minorHAnsi"/>
        </w:rPr>
      </w:pPr>
      <w:r w:rsidRPr="00F909B0">
        <w:rPr>
          <w:rFonts w:asciiTheme="minorHAnsi" w:hAnsiTheme="minorHAnsi" w:cstheme="minorHAnsi"/>
        </w:rPr>
        <w:t>Names of staff to administer</w:t>
      </w:r>
    </w:p>
    <w:p w:rsidR="00DB5C4B" w:rsidRPr="00F909B0" w:rsidRDefault="00DB5C4B" w:rsidP="00DB5C4B">
      <w:pPr>
        <w:pStyle w:val="NormalWeb"/>
        <w:numPr>
          <w:ilvl w:val="0"/>
          <w:numId w:val="8"/>
        </w:numPr>
        <w:spacing w:line="360" w:lineRule="auto"/>
        <w:ind w:left="1418" w:hanging="284"/>
        <w:rPr>
          <w:rFonts w:asciiTheme="minorHAnsi" w:hAnsiTheme="minorHAnsi" w:cstheme="minorHAnsi"/>
        </w:rPr>
      </w:pPr>
      <w:r w:rsidRPr="00F909B0">
        <w:rPr>
          <w:rFonts w:asciiTheme="minorHAnsi" w:hAnsiTheme="minorHAnsi" w:cstheme="minorHAnsi"/>
        </w:rPr>
        <w:t>Signature of the parent</w:t>
      </w:r>
    </w:p>
    <w:p w:rsidR="00DB5C4B" w:rsidRPr="00F909B0" w:rsidRDefault="00DB5C4B" w:rsidP="00DB5C4B">
      <w:pPr>
        <w:pStyle w:val="NormalWeb"/>
        <w:numPr>
          <w:ilvl w:val="0"/>
          <w:numId w:val="8"/>
        </w:numPr>
        <w:spacing w:line="276" w:lineRule="auto"/>
        <w:rPr>
          <w:rFonts w:asciiTheme="minorHAnsi" w:hAnsiTheme="minorHAnsi" w:cstheme="minorHAnsi"/>
        </w:rPr>
      </w:pPr>
      <w:r w:rsidRPr="00F909B0">
        <w:rPr>
          <w:rFonts w:asciiTheme="minorHAnsi" w:hAnsiTheme="minorHAnsi" w:cstheme="minorHAnsi"/>
        </w:rPr>
        <w:t xml:space="preserve">The </w:t>
      </w:r>
      <w:r w:rsidR="00F5078E" w:rsidRPr="00F909B0">
        <w:rPr>
          <w:rFonts w:asciiTheme="minorHAnsi" w:hAnsiTheme="minorHAnsi" w:cstheme="minorHAnsi"/>
        </w:rPr>
        <w:t xml:space="preserve">administration </w:t>
      </w:r>
      <w:r w:rsidRPr="00F909B0">
        <w:rPr>
          <w:rFonts w:asciiTheme="minorHAnsi" w:hAnsiTheme="minorHAnsi" w:cstheme="minorHAnsi"/>
        </w:rPr>
        <w:t xml:space="preserve">of medication </w:t>
      </w:r>
      <w:r w:rsidR="00F5078E" w:rsidRPr="00F909B0">
        <w:rPr>
          <w:rFonts w:asciiTheme="minorHAnsi" w:hAnsiTheme="minorHAnsi" w:cstheme="minorHAnsi"/>
        </w:rPr>
        <w:t xml:space="preserve">is recorded accurately including name and dosage of the medication, time to be given and when given, is signed and witnessed.   The parent/carer must sign the </w:t>
      </w:r>
      <w:r w:rsidRPr="00F909B0">
        <w:rPr>
          <w:rFonts w:asciiTheme="minorHAnsi" w:hAnsiTheme="minorHAnsi" w:cstheme="minorHAnsi"/>
        </w:rPr>
        <w:t>Medication Administration</w:t>
      </w:r>
      <w:r w:rsidR="00F5078E" w:rsidRPr="00F909B0">
        <w:rPr>
          <w:rFonts w:asciiTheme="minorHAnsi" w:hAnsiTheme="minorHAnsi" w:cstheme="minorHAnsi"/>
        </w:rPr>
        <w:t xml:space="preserve"> </w:t>
      </w:r>
      <w:r w:rsidRPr="00F909B0">
        <w:rPr>
          <w:rFonts w:asciiTheme="minorHAnsi" w:hAnsiTheme="minorHAnsi" w:cstheme="minorHAnsi"/>
        </w:rPr>
        <w:t>sheet</w:t>
      </w:r>
      <w:r w:rsidR="00F5078E" w:rsidRPr="00F909B0">
        <w:rPr>
          <w:rFonts w:asciiTheme="minorHAnsi" w:hAnsiTheme="minorHAnsi" w:cstheme="minorHAnsi"/>
        </w:rPr>
        <w:t xml:space="preserve"> to acknowledge the administration of a medicine.  Medication is to be returned at end of session/day if appropriate.</w:t>
      </w:r>
    </w:p>
    <w:p w:rsidR="00DB5C4B" w:rsidRPr="00F909B0" w:rsidRDefault="00DB5C4B" w:rsidP="00DB5C4B">
      <w:pPr>
        <w:pStyle w:val="NormalWeb"/>
        <w:rPr>
          <w:rFonts w:asciiTheme="minorHAnsi" w:hAnsiTheme="minorHAnsi" w:cstheme="minorHAnsi"/>
          <w:b/>
          <w:lang w:eastAsia="en-US"/>
        </w:rPr>
      </w:pPr>
      <w:r w:rsidRPr="00F909B0">
        <w:rPr>
          <w:rFonts w:asciiTheme="minorHAnsi" w:hAnsiTheme="minorHAnsi" w:cstheme="minorHAnsi"/>
          <w:b/>
          <w:lang w:eastAsia="en-US"/>
        </w:rPr>
        <w:t>Storage of medicines</w:t>
      </w:r>
    </w:p>
    <w:p w:rsidR="00DB5C4B" w:rsidRPr="00F909B0" w:rsidRDefault="00361AA1" w:rsidP="00D44CAD">
      <w:pPr>
        <w:pStyle w:val="NormalWeb"/>
        <w:numPr>
          <w:ilvl w:val="0"/>
          <w:numId w:val="9"/>
        </w:numPr>
        <w:spacing w:line="276" w:lineRule="auto"/>
        <w:rPr>
          <w:rFonts w:asciiTheme="minorHAnsi" w:hAnsiTheme="minorHAnsi" w:cstheme="minorHAnsi"/>
          <w:lang w:eastAsia="en-US"/>
        </w:rPr>
      </w:pPr>
      <w:r w:rsidRPr="00F909B0">
        <w:rPr>
          <w:rFonts w:asciiTheme="minorHAnsi" w:hAnsiTheme="minorHAnsi" w:cstheme="minorHAnsi"/>
          <w:lang w:eastAsia="en-US"/>
        </w:rPr>
        <w:t xml:space="preserve">All medicines are stored safely </w:t>
      </w:r>
      <w:r w:rsidR="00A769B8" w:rsidRPr="00F909B0">
        <w:rPr>
          <w:rFonts w:asciiTheme="minorHAnsi" w:hAnsiTheme="minorHAnsi" w:cstheme="minorHAnsi"/>
          <w:lang w:eastAsia="en-US"/>
        </w:rPr>
        <w:t>either in the locked medication</w:t>
      </w:r>
      <w:r w:rsidRPr="00F909B0">
        <w:rPr>
          <w:rFonts w:asciiTheme="minorHAnsi" w:hAnsiTheme="minorHAnsi" w:cstheme="minorHAnsi"/>
          <w:lang w:eastAsia="en-US"/>
        </w:rPr>
        <w:t xml:space="preserve"> </w:t>
      </w:r>
      <w:r w:rsidR="00A769B8" w:rsidRPr="00F909B0">
        <w:rPr>
          <w:rFonts w:asciiTheme="minorHAnsi" w:hAnsiTheme="minorHAnsi" w:cstheme="minorHAnsi"/>
          <w:lang w:eastAsia="en-US"/>
        </w:rPr>
        <w:t xml:space="preserve">cabinet </w:t>
      </w:r>
      <w:r w:rsidRPr="00F909B0">
        <w:rPr>
          <w:rFonts w:asciiTheme="minorHAnsi" w:hAnsiTheme="minorHAnsi" w:cstheme="minorHAnsi"/>
          <w:lang w:eastAsia="en-US"/>
        </w:rPr>
        <w:t xml:space="preserve">or </w:t>
      </w:r>
      <w:r w:rsidR="00A769B8" w:rsidRPr="00F909B0">
        <w:rPr>
          <w:rFonts w:asciiTheme="minorHAnsi" w:hAnsiTheme="minorHAnsi" w:cstheme="minorHAnsi"/>
          <w:lang w:eastAsia="en-US"/>
        </w:rPr>
        <w:t xml:space="preserve">office </w:t>
      </w:r>
      <w:r w:rsidRPr="00F909B0">
        <w:rPr>
          <w:rFonts w:asciiTheme="minorHAnsi" w:hAnsiTheme="minorHAnsi" w:cstheme="minorHAnsi"/>
          <w:lang w:eastAsia="en-US"/>
        </w:rPr>
        <w:t>refr</w:t>
      </w:r>
      <w:r w:rsidR="00A769B8" w:rsidRPr="00F909B0">
        <w:rPr>
          <w:rFonts w:asciiTheme="minorHAnsi" w:hAnsiTheme="minorHAnsi" w:cstheme="minorHAnsi"/>
          <w:lang w:eastAsia="en-US"/>
        </w:rPr>
        <w:t xml:space="preserve">igerator as required. </w:t>
      </w:r>
    </w:p>
    <w:p w:rsidR="00361AA1" w:rsidRPr="00F909B0" w:rsidRDefault="00361AA1" w:rsidP="00D44CAD">
      <w:pPr>
        <w:pStyle w:val="NormalWeb"/>
        <w:numPr>
          <w:ilvl w:val="0"/>
          <w:numId w:val="9"/>
        </w:numPr>
        <w:spacing w:line="276" w:lineRule="auto"/>
        <w:rPr>
          <w:rFonts w:asciiTheme="minorHAnsi" w:hAnsiTheme="minorHAnsi" w:cstheme="minorHAnsi"/>
        </w:rPr>
      </w:pPr>
      <w:r w:rsidRPr="00F909B0">
        <w:rPr>
          <w:rFonts w:asciiTheme="minorHAnsi" w:hAnsiTheme="minorHAnsi" w:cstheme="minorHAnsi"/>
        </w:rPr>
        <w:t>Medication is to be returned at end of session/day if appropriate.</w:t>
      </w:r>
    </w:p>
    <w:p w:rsidR="00361AA1" w:rsidRPr="00F909B0" w:rsidRDefault="00361AA1" w:rsidP="00D44CAD">
      <w:pPr>
        <w:pStyle w:val="NormalWeb"/>
        <w:numPr>
          <w:ilvl w:val="0"/>
          <w:numId w:val="9"/>
        </w:numPr>
        <w:spacing w:line="276" w:lineRule="auto"/>
        <w:rPr>
          <w:rFonts w:asciiTheme="minorHAnsi" w:hAnsiTheme="minorHAnsi" w:cstheme="minorHAnsi"/>
          <w:lang w:eastAsia="en-US"/>
        </w:rPr>
      </w:pPr>
      <w:r w:rsidRPr="00F909B0">
        <w:rPr>
          <w:rFonts w:asciiTheme="minorHAnsi" w:hAnsiTheme="minorHAnsi" w:cstheme="minorHAnsi"/>
          <w:lang w:eastAsia="en-US"/>
        </w:rPr>
        <w:t>Inhalers to be stored in individual zip bags in a box on a high sh</w:t>
      </w:r>
      <w:r w:rsidR="000374E6" w:rsidRPr="00F909B0">
        <w:rPr>
          <w:rFonts w:asciiTheme="minorHAnsi" w:hAnsiTheme="minorHAnsi" w:cstheme="minorHAnsi"/>
          <w:lang w:eastAsia="en-US"/>
        </w:rPr>
        <w:t>elf within the appropriate room, along with a copy of the consent form and administration details.</w:t>
      </w:r>
    </w:p>
    <w:p w:rsidR="00361AA1" w:rsidRPr="00F909B0" w:rsidRDefault="00361AA1" w:rsidP="00D44CAD">
      <w:pPr>
        <w:pStyle w:val="NormalWeb"/>
        <w:numPr>
          <w:ilvl w:val="0"/>
          <w:numId w:val="9"/>
        </w:numPr>
        <w:spacing w:line="276" w:lineRule="auto"/>
        <w:rPr>
          <w:rFonts w:asciiTheme="minorHAnsi" w:hAnsiTheme="minorHAnsi" w:cstheme="minorHAnsi"/>
          <w:lang w:eastAsia="en-US"/>
        </w:rPr>
      </w:pPr>
      <w:r w:rsidRPr="00F909B0">
        <w:rPr>
          <w:rFonts w:asciiTheme="minorHAnsi" w:hAnsiTheme="minorHAnsi" w:cstheme="minorHAnsi"/>
        </w:rPr>
        <w:t>If the administration of prescribed medication requires medical knowledge, individual training is provided for the relevant member of staff by a health professional</w:t>
      </w:r>
    </w:p>
    <w:p w:rsidR="00361AA1" w:rsidRPr="00982BF8" w:rsidRDefault="00361AA1" w:rsidP="00361AA1">
      <w:pPr>
        <w:pStyle w:val="NormalWeb"/>
        <w:rPr>
          <w:rFonts w:asciiTheme="minorHAnsi" w:hAnsiTheme="minorHAnsi" w:cstheme="minorHAnsi"/>
          <w:b/>
          <w:lang w:eastAsia="en-US"/>
        </w:rPr>
      </w:pPr>
      <w:r w:rsidRPr="00982BF8">
        <w:rPr>
          <w:rFonts w:asciiTheme="minorHAnsi" w:hAnsiTheme="minorHAnsi" w:cstheme="minorHAnsi"/>
          <w:b/>
          <w:lang w:eastAsia="en-US"/>
        </w:rPr>
        <w:t>Children who have long term medical conditions and who may require ongoing medication</w:t>
      </w:r>
    </w:p>
    <w:p w:rsidR="00135C36" w:rsidRPr="00F909B0" w:rsidRDefault="00361AA1"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A Health Care Needs Risk assessment is carried out for each child with long term medical needs that require ongoing medication. This is the responsibility of the Manager</w:t>
      </w:r>
      <w:r w:rsidR="00135C36" w:rsidRPr="00F909B0">
        <w:rPr>
          <w:rFonts w:asciiTheme="minorHAnsi" w:hAnsiTheme="minorHAnsi" w:cstheme="minorHAnsi"/>
          <w:lang w:eastAsia="en-US"/>
        </w:rPr>
        <w:t>.</w:t>
      </w:r>
      <w:r w:rsidRPr="00F909B0">
        <w:rPr>
          <w:rFonts w:asciiTheme="minorHAnsi" w:hAnsiTheme="minorHAnsi" w:cstheme="minorHAnsi"/>
          <w:lang w:eastAsia="en-US"/>
        </w:rPr>
        <w:t xml:space="preserve"> </w:t>
      </w:r>
    </w:p>
    <w:p w:rsidR="00135C36" w:rsidRPr="00F909B0" w:rsidRDefault="00135C36"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The parents will contribute to the </w:t>
      </w:r>
      <w:r w:rsidR="00CA3FD8" w:rsidRPr="00F909B0">
        <w:rPr>
          <w:rFonts w:asciiTheme="minorHAnsi" w:hAnsiTheme="minorHAnsi" w:cstheme="minorHAnsi"/>
          <w:lang w:eastAsia="en-US"/>
        </w:rPr>
        <w:t>R</w:t>
      </w:r>
      <w:r w:rsidRPr="00F909B0">
        <w:rPr>
          <w:rFonts w:asciiTheme="minorHAnsi" w:hAnsiTheme="minorHAnsi" w:cstheme="minorHAnsi"/>
          <w:lang w:eastAsia="en-US"/>
        </w:rPr>
        <w:t xml:space="preserve">isk </w:t>
      </w:r>
      <w:r w:rsidR="00CA3FD8" w:rsidRPr="00F909B0">
        <w:rPr>
          <w:rFonts w:asciiTheme="minorHAnsi" w:hAnsiTheme="minorHAnsi" w:cstheme="minorHAnsi"/>
          <w:lang w:eastAsia="en-US"/>
        </w:rPr>
        <w:t>A</w:t>
      </w:r>
      <w:r w:rsidRPr="00F909B0">
        <w:rPr>
          <w:rFonts w:asciiTheme="minorHAnsi" w:hAnsiTheme="minorHAnsi" w:cstheme="minorHAnsi"/>
          <w:lang w:eastAsia="en-US"/>
        </w:rPr>
        <w:t>ssessment; they will be shown around the setting, understand the routines and activities and point out anything they identify as a risk for their child.</w:t>
      </w:r>
    </w:p>
    <w:p w:rsidR="00135C36" w:rsidRPr="00F909B0" w:rsidRDefault="00135C36"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For some medical conditions, key staff will need to have training in the understanding of the condition as well as any medication administration. This will form part of the risk assessment.   </w:t>
      </w:r>
      <w:r w:rsidR="004341C9" w:rsidRPr="00F909B0">
        <w:rPr>
          <w:rFonts w:asciiTheme="minorHAnsi" w:hAnsiTheme="minorHAnsi" w:cstheme="minorHAnsi"/>
          <w:lang w:eastAsia="en-US"/>
        </w:rPr>
        <w:t>A training record will be kept and updated as required.</w:t>
      </w:r>
    </w:p>
    <w:p w:rsidR="00135C36" w:rsidRPr="00F909B0" w:rsidRDefault="00135C36"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The risk assessment highlights the measures put in place by the setting to the child’s needs are met and any risks are reduced. </w:t>
      </w:r>
    </w:p>
    <w:p w:rsidR="00CA3FD8" w:rsidRPr="00F909B0" w:rsidRDefault="00135C36"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The </w:t>
      </w:r>
      <w:r w:rsidR="00CA3FD8" w:rsidRPr="00F909B0">
        <w:rPr>
          <w:rFonts w:asciiTheme="minorHAnsi" w:hAnsiTheme="minorHAnsi" w:cstheme="minorHAnsi"/>
          <w:lang w:eastAsia="en-US"/>
        </w:rPr>
        <w:t>R</w:t>
      </w:r>
      <w:r w:rsidRPr="00F909B0">
        <w:rPr>
          <w:rFonts w:asciiTheme="minorHAnsi" w:hAnsiTheme="minorHAnsi" w:cstheme="minorHAnsi"/>
          <w:lang w:eastAsia="en-US"/>
        </w:rPr>
        <w:t xml:space="preserve">isk </w:t>
      </w:r>
      <w:r w:rsidR="00CA3FD8" w:rsidRPr="00F909B0">
        <w:rPr>
          <w:rFonts w:asciiTheme="minorHAnsi" w:hAnsiTheme="minorHAnsi" w:cstheme="minorHAnsi"/>
          <w:lang w:eastAsia="en-US"/>
        </w:rPr>
        <w:t>A</w:t>
      </w:r>
      <w:r w:rsidRPr="00F909B0">
        <w:rPr>
          <w:rFonts w:asciiTheme="minorHAnsi" w:hAnsiTheme="minorHAnsi" w:cstheme="minorHAnsi"/>
          <w:lang w:eastAsia="en-US"/>
        </w:rPr>
        <w:t xml:space="preserve">ssessment </w:t>
      </w:r>
      <w:r w:rsidR="00CA3FD8" w:rsidRPr="00F909B0">
        <w:rPr>
          <w:rFonts w:asciiTheme="minorHAnsi" w:hAnsiTheme="minorHAnsi" w:cstheme="minorHAnsi"/>
          <w:lang w:eastAsia="en-US"/>
        </w:rPr>
        <w:t>will include taking medicines out on outings seeking advice from parents &amp; health professionals if required.</w:t>
      </w:r>
    </w:p>
    <w:p w:rsidR="00135C36" w:rsidRPr="00F909B0" w:rsidRDefault="00CA3FD8"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 </w:t>
      </w:r>
      <w:r w:rsidR="00467E3A" w:rsidRPr="00F909B0">
        <w:rPr>
          <w:rFonts w:asciiTheme="minorHAnsi" w:hAnsiTheme="minorHAnsi" w:cstheme="minorHAnsi"/>
          <w:lang w:eastAsia="en-US"/>
        </w:rPr>
        <w:t xml:space="preserve">The Health Care plan </w:t>
      </w:r>
      <w:r w:rsidR="003F3B31" w:rsidRPr="00F909B0">
        <w:rPr>
          <w:rFonts w:asciiTheme="minorHAnsi" w:hAnsiTheme="minorHAnsi" w:cstheme="minorHAnsi"/>
          <w:lang w:eastAsia="en-US"/>
        </w:rPr>
        <w:t>and any Emergency Plan</w:t>
      </w:r>
      <w:r w:rsidR="00C712FA" w:rsidRPr="00F909B0">
        <w:rPr>
          <w:rFonts w:asciiTheme="minorHAnsi" w:hAnsiTheme="minorHAnsi" w:cstheme="minorHAnsi"/>
          <w:lang w:eastAsia="en-US"/>
        </w:rPr>
        <w:t xml:space="preserve"> </w:t>
      </w:r>
      <w:r w:rsidR="00467E3A" w:rsidRPr="00F909B0">
        <w:rPr>
          <w:rFonts w:asciiTheme="minorHAnsi" w:hAnsiTheme="minorHAnsi" w:cstheme="minorHAnsi"/>
          <w:lang w:eastAsia="en-US"/>
        </w:rPr>
        <w:t xml:space="preserve">is drawn up by a Health Professional </w:t>
      </w:r>
      <w:r w:rsidR="00C712FA" w:rsidRPr="00F909B0">
        <w:rPr>
          <w:rFonts w:asciiTheme="minorHAnsi" w:hAnsiTheme="minorHAnsi" w:cstheme="minorHAnsi"/>
          <w:lang w:eastAsia="en-US"/>
        </w:rPr>
        <w:t>and the parents and shared with the Preschool.</w:t>
      </w:r>
    </w:p>
    <w:p w:rsidR="00C712FA" w:rsidRPr="00F909B0" w:rsidRDefault="00C712FA"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All staff will have a copy of the settings Allergies/medical list, and all emergency plans for children in the setting.</w:t>
      </w:r>
    </w:p>
    <w:p w:rsidR="00C712FA" w:rsidRPr="00F909B0" w:rsidRDefault="00C712FA" w:rsidP="00361AA1">
      <w:pPr>
        <w:pStyle w:val="NormalWeb"/>
        <w:numPr>
          <w:ilvl w:val="0"/>
          <w:numId w:val="10"/>
        </w:numPr>
        <w:rPr>
          <w:rFonts w:asciiTheme="minorHAnsi" w:hAnsiTheme="minorHAnsi" w:cstheme="minorHAnsi"/>
          <w:lang w:eastAsia="en-US"/>
        </w:rPr>
      </w:pPr>
      <w:r w:rsidRPr="00F909B0">
        <w:rPr>
          <w:rFonts w:asciiTheme="minorHAnsi" w:hAnsiTheme="minorHAnsi" w:cstheme="minorHAnsi"/>
          <w:lang w:eastAsia="en-US"/>
        </w:rPr>
        <w:t xml:space="preserve">The Health Care Plan will be reviewed every six </w:t>
      </w:r>
      <w:r w:rsidR="00690BEA" w:rsidRPr="00F909B0">
        <w:rPr>
          <w:rFonts w:asciiTheme="minorHAnsi" w:hAnsiTheme="minorHAnsi" w:cstheme="minorHAnsi"/>
          <w:lang w:eastAsia="en-US"/>
        </w:rPr>
        <w:t>months</w:t>
      </w:r>
      <w:r w:rsidRPr="00F909B0">
        <w:rPr>
          <w:rFonts w:asciiTheme="minorHAnsi" w:hAnsiTheme="minorHAnsi" w:cstheme="minorHAnsi"/>
          <w:lang w:eastAsia="en-US"/>
        </w:rPr>
        <w:t xml:space="preserve"> or more frequently if required. </w:t>
      </w:r>
    </w:p>
    <w:p w:rsidR="004341C9" w:rsidRPr="00F909B0" w:rsidRDefault="004341C9" w:rsidP="004341C9">
      <w:pPr>
        <w:pStyle w:val="NormalWeb"/>
        <w:ind w:left="720"/>
        <w:rPr>
          <w:rFonts w:asciiTheme="minorHAnsi" w:hAnsiTheme="minorHAnsi" w:cstheme="minorHAnsi"/>
          <w:lang w:eastAsia="en-US"/>
        </w:rPr>
      </w:pPr>
    </w:p>
    <w:p w:rsidR="00C712FA" w:rsidRPr="00F909B0" w:rsidRDefault="00C712FA" w:rsidP="00C712FA">
      <w:pPr>
        <w:pStyle w:val="NormalWeb"/>
        <w:rPr>
          <w:rFonts w:asciiTheme="minorHAnsi" w:hAnsiTheme="minorHAnsi" w:cstheme="minorHAnsi"/>
          <w:b/>
          <w:lang w:eastAsia="en-US"/>
        </w:rPr>
      </w:pPr>
      <w:r w:rsidRPr="00F909B0">
        <w:rPr>
          <w:rFonts w:asciiTheme="minorHAnsi" w:hAnsiTheme="minorHAnsi" w:cstheme="minorHAnsi"/>
          <w:b/>
          <w:lang w:eastAsia="en-US"/>
        </w:rPr>
        <w:t xml:space="preserve">Managing medication on outings </w:t>
      </w:r>
    </w:p>
    <w:p w:rsidR="00690BEA" w:rsidRPr="00F909B0" w:rsidRDefault="00690BEA"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lang w:eastAsia="en-US"/>
        </w:rPr>
        <w:t>If going out on an outing</w:t>
      </w:r>
      <w:r w:rsidR="00BF4431" w:rsidRPr="00F909B0">
        <w:rPr>
          <w:rFonts w:asciiTheme="minorHAnsi" w:hAnsiTheme="minorHAnsi" w:cstheme="minorHAnsi"/>
          <w:lang w:eastAsia="en-US"/>
        </w:rPr>
        <w:t xml:space="preserve">, </w:t>
      </w:r>
      <w:r w:rsidR="00BF4431" w:rsidRPr="00F909B0">
        <w:rPr>
          <w:rFonts w:asciiTheme="minorHAnsi" w:hAnsiTheme="minorHAnsi" w:cstheme="minorHAnsi"/>
        </w:rPr>
        <w:t xml:space="preserve">which </w:t>
      </w:r>
      <w:r w:rsidR="00D66D5F" w:rsidRPr="00F909B0">
        <w:rPr>
          <w:rFonts w:asciiTheme="minorHAnsi" w:hAnsiTheme="minorHAnsi" w:cstheme="minorHAnsi"/>
        </w:rPr>
        <w:t>is outside the school site</w:t>
      </w:r>
      <w:r w:rsidR="00BF4431" w:rsidRPr="00F909B0">
        <w:rPr>
          <w:rFonts w:asciiTheme="minorHAnsi" w:hAnsiTheme="minorHAnsi" w:cstheme="minorHAnsi"/>
        </w:rPr>
        <w:t>,</w:t>
      </w:r>
      <w:r w:rsidRPr="00F909B0">
        <w:rPr>
          <w:rFonts w:asciiTheme="minorHAnsi" w:hAnsiTheme="minorHAnsi" w:cstheme="minorHAnsi"/>
          <w:lang w:eastAsia="en-US"/>
        </w:rPr>
        <w:t xml:space="preserve"> staff accompanying the child must include the key person for the child with a Health Risk Assessment</w:t>
      </w:r>
      <w:r w:rsidR="00BF4431" w:rsidRPr="00F909B0">
        <w:rPr>
          <w:rFonts w:asciiTheme="minorHAnsi" w:hAnsiTheme="minorHAnsi" w:cstheme="minorHAnsi"/>
          <w:lang w:eastAsia="en-US"/>
        </w:rPr>
        <w:t xml:space="preserve"> and the manager or deputy</w:t>
      </w:r>
      <w:r w:rsidR="00D66D5F" w:rsidRPr="00F909B0">
        <w:rPr>
          <w:rFonts w:asciiTheme="minorHAnsi" w:hAnsiTheme="minorHAnsi" w:cstheme="minorHAnsi"/>
          <w:lang w:eastAsia="en-US"/>
        </w:rPr>
        <w:t>, and</w:t>
      </w:r>
      <w:r w:rsidRPr="00F909B0">
        <w:rPr>
          <w:rFonts w:asciiTheme="minorHAnsi" w:hAnsiTheme="minorHAnsi" w:cstheme="minorHAnsi"/>
          <w:lang w:eastAsia="en-US"/>
        </w:rPr>
        <w:t xml:space="preserve"> another staff member who is fully informed about the child’s needs and had the relevant medication training.</w:t>
      </w:r>
    </w:p>
    <w:p w:rsidR="00690BEA" w:rsidRPr="00F909B0" w:rsidRDefault="00690BEA"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lang w:eastAsia="en-US"/>
        </w:rPr>
        <w:t xml:space="preserve">Medication for a child is taken in a clear zip bag, clearly labelled with the child’s name.   Inside the zip folder will also include a copy of the Medication Administration parental consent form and a blank </w:t>
      </w:r>
      <w:r w:rsidRPr="00F909B0">
        <w:rPr>
          <w:rFonts w:asciiTheme="minorHAnsi" w:hAnsiTheme="minorHAnsi" w:cstheme="minorHAnsi"/>
        </w:rPr>
        <w:t>Medication Administration sheet.</w:t>
      </w:r>
    </w:p>
    <w:p w:rsidR="00690BEA" w:rsidRPr="00F909B0" w:rsidRDefault="00690BEA"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rPr>
        <w:t xml:space="preserve">If any medication is administered on outings </w:t>
      </w:r>
      <w:r w:rsidR="00372DFB" w:rsidRPr="00F909B0">
        <w:rPr>
          <w:rFonts w:asciiTheme="minorHAnsi" w:hAnsiTheme="minorHAnsi" w:cstheme="minorHAnsi"/>
        </w:rPr>
        <w:t xml:space="preserve">the parent’s signature will be sought at the end of the session. </w:t>
      </w:r>
    </w:p>
    <w:p w:rsidR="00372DFB" w:rsidRPr="00F909B0" w:rsidRDefault="00372DFB"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rPr>
        <w:t>If emergency medication is administered on an outing the Emergency Plan will be followed.</w:t>
      </w:r>
    </w:p>
    <w:p w:rsidR="00372DFB" w:rsidRPr="00F909B0" w:rsidRDefault="00372DFB" w:rsidP="00690BEA">
      <w:pPr>
        <w:pStyle w:val="NormalWeb"/>
        <w:numPr>
          <w:ilvl w:val="0"/>
          <w:numId w:val="11"/>
        </w:numPr>
        <w:rPr>
          <w:rFonts w:asciiTheme="minorHAnsi" w:hAnsiTheme="minorHAnsi" w:cstheme="minorHAnsi"/>
          <w:lang w:eastAsia="en-US"/>
        </w:rPr>
      </w:pPr>
      <w:r w:rsidRPr="00F909B0">
        <w:rPr>
          <w:rFonts w:asciiTheme="minorHAnsi" w:hAnsiTheme="minorHAnsi" w:cstheme="minorHAnsi"/>
        </w:rPr>
        <w:t xml:space="preserve">If a child on medication has to be taken to hospital the child’s medication is taken in the zip folder along with the signed </w:t>
      </w:r>
      <w:r w:rsidRPr="00F909B0">
        <w:rPr>
          <w:rFonts w:asciiTheme="minorHAnsi" w:hAnsiTheme="minorHAnsi" w:cstheme="minorHAnsi"/>
          <w:lang w:eastAsia="en-US"/>
        </w:rPr>
        <w:t>Medication Administration parental consent form.</w:t>
      </w:r>
    </w:p>
    <w:p w:rsidR="0087497A" w:rsidRPr="00F909B0" w:rsidRDefault="00532F44" w:rsidP="0087497A">
      <w:pPr>
        <w:jc w:val="center"/>
        <w:rPr>
          <w:rFonts w:asciiTheme="minorHAnsi" w:hAnsiTheme="minorHAnsi" w:cstheme="minorHAnsi"/>
        </w:rPr>
      </w:pPr>
      <w:r w:rsidRPr="00F909B0">
        <w:rPr>
          <w:rFonts w:asciiTheme="minorHAnsi" w:hAnsiTheme="minorHAnsi" w:cstheme="minorHAnsi"/>
        </w:rPr>
        <w:t xml:space="preserve"> </w:t>
      </w:r>
      <w:r w:rsidR="0087497A" w:rsidRPr="00F909B0">
        <w:rPr>
          <w:rFonts w:asciiTheme="minorHAnsi" w:hAnsiTheme="minorHAnsi" w:cstheme="minorHAnsi"/>
        </w:rPr>
        <w:t xml:space="preserve">This procedure works alongside our Outings Policy in Section </w:t>
      </w:r>
    </w:p>
    <w:p w:rsidR="0087497A" w:rsidRPr="00F909B0" w:rsidRDefault="0087497A" w:rsidP="0087497A">
      <w:pPr>
        <w:jc w:val="center"/>
        <w:rPr>
          <w:rFonts w:asciiTheme="minorHAnsi" w:hAnsiTheme="minorHAnsi" w:cstheme="minorHAnsi"/>
          <w:b/>
        </w:rPr>
      </w:pPr>
      <w:r w:rsidRPr="00F909B0">
        <w:rPr>
          <w:rFonts w:asciiTheme="minorHAnsi" w:hAnsiTheme="minorHAnsi" w:cstheme="minorHAnsi"/>
          <w:b/>
        </w:rPr>
        <w:t>6.0 Safety and Suitability of Premises, Environment and Equipment</w:t>
      </w:r>
    </w:p>
    <w:p w:rsidR="00372DFB" w:rsidRPr="00F909B0" w:rsidRDefault="00372DFB" w:rsidP="0087497A">
      <w:pPr>
        <w:pStyle w:val="NormalWeb"/>
        <w:ind w:left="720"/>
        <w:rPr>
          <w:rFonts w:asciiTheme="minorHAnsi" w:hAnsiTheme="minorHAnsi" w:cstheme="minorHAnsi"/>
          <w:lang w:eastAsia="en-US"/>
        </w:rPr>
      </w:pPr>
    </w:p>
    <w:p w:rsidR="0092515E" w:rsidRPr="00F909B0" w:rsidRDefault="0092515E" w:rsidP="0087497A">
      <w:pPr>
        <w:pStyle w:val="NormalWeb"/>
        <w:ind w:left="720"/>
        <w:rPr>
          <w:rFonts w:asciiTheme="minorHAnsi" w:hAnsiTheme="minorHAnsi" w:cstheme="minorHAnsi"/>
          <w:lang w:eastAsia="en-US"/>
        </w:rPr>
      </w:pPr>
    </w:p>
    <w:p w:rsidR="00F7659C" w:rsidRPr="00F909B0" w:rsidRDefault="00F7659C" w:rsidP="00E670D6">
      <w:pPr>
        <w:pStyle w:val="NormalWeb"/>
        <w:rPr>
          <w:rFonts w:asciiTheme="minorHAnsi" w:hAnsiTheme="minorHAnsi" w:cstheme="minorHAnsi"/>
          <w:lang w:eastAsia="en-US"/>
        </w:rPr>
      </w:pPr>
    </w:p>
    <w:p w:rsidR="000374E6" w:rsidRDefault="000374E6"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Default="00982BF8" w:rsidP="00E670D6">
      <w:pPr>
        <w:pStyle w:val="NormalWeb"/>
        <w:rPr>
          <w:rFonts w:asciiTheme="minorHAnsi" w:hAnsiTheme="minorHAnsi" w:cstheme="minorHAnsi"/>
          <w:lang w:eastAsia="en-US"/>
        </w:rPr>
      </w:pPr>
    </w:p>
    <w:p w:rsidR="00982BF8" w:rsidRPr="00F909B0" w:rsidRDefault="00982BF8" w:rsidP="00E670D6">
      <w:pPr>
        <w:pStyle w:val="NormalWeb"/>
        <w:rPr>
          <w:rFonts w:asciiTheme="minorHAnsi" w:hAnsiTheme="minorHAnsi" w:cstheme="minorHAnsi"/>
          <w:lang w:eastAsia="en-US"/>
        </w:rPr>
      </w:pPr>
    </w:p>
    <w:p w:rsidR="0092515E" w:rsidRPr="00F909B0" w:rsidRDefault="0092515E" w:rsidP="0092515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t>Safeguarding and Welfare Requirements</w:t>
      </w:r>
      <w:r w:rsidRPr="00F909B0">
        <w:rPr>
          <w:rFonts w:asciiTheme="minorHAnsi" w:hAnsiTheme="minorHAnsi" w:cstheme="minorHAnsi"/>
          <w:color w:val="002060"/>
          <w:sz w:val="28"/>
          <w:szCs w:val="28"/>
        </w:rPr>
        <w:t>: Health</w:t>
      </w:r>
    </w:p>
    <w:p w:rsidR="0092515E" w:rsidRPr="00F909B0" w:rsidRDefault="0092515E" w:rsidP="0092515E">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The provider must promote the good health of the children attending the setting. They must have a procedure, discussed with parents and or carers, for responding to children who are il</w:t>
      </w:r>
      <w:r w:rsidR="00F7659C" w:rsidRPr="00F909B0">
        <w:rPr>
          <w:rFonts w:asciiTheme="minorHAnsi" w:hAnsiTheme="minorHAnsi" w:cstheme="minorHAnsi"/>
          <w:color w:val="002060"/>
          <w:sz w:val="28"/>
          <w:szCs w:val="28"/>
        </w:rPr>
        <w:t>l</w:t>
      </w:r>
      <w:r w:rsidRPr="00F909B0">
        <w:rPr>
          <w:rFonts w:asciiTheme="minorHAnsi" w:hAnsiTheme="minorHAnsi" w:cstheme="minorHAnsi"/>
          <w:color w:val="002060"/>
          <w:sz w:val="28"/>
          <w:szCs w:val="28"/>
        </w:rPr>
        <w:t xml:space="preserve"> or infectious, take necessary steps to prevent the spread of infection, and take appropriate action if children are ill. </w:t>
      </w:r>
    </w:p>
    <w:p w:rsidR="0092515E" w:rsidRPr="00F909B0" w:rsidRDefault="0092515E" w:rsidP="0092515E">
      <w:pPr>
        <w:rPr>
          <w:rFonts w:asciiTheme="minorHAnsi" w:hAnsiTheme="minorHAnsi" w:cstheme="minorHAnsi"/>
        </w:rPr>
      </w:pPr>
    </w:p>
    <w:p w:rsidR="0092515E" w:rsidRPr="00F909B0" w:rsidRDefault="0092515E" w:rsidP="0092515E">
      <w:pPr>
        <w:jc w:val="center"/>
        <w:rPr>
          <w:rFonts w:asciiTheme="minorHAnsi" w:hAnsiTheme="minorHAnsi" w:cstheme="minorHAnsi"/>
          <w:b/>
          <w:sz w:val="28"/>
          <w:szCs w:val="28"/>
        </w:rPr>
      </w:pPr>
      <w:r w:rsidRPr="00F909B0">
        <w:rPr>
          <w:rFonts w:asciiTheme="minorHAnsi" w:hAnsiTheme="minorHAnsi" w:cstheme="minorHAnsi"/>
          <w:b/>
          <w:sz w:val="28"/>
          <w:szCs w:val="28"/>
        </w:rPr>
        <w:t>4.2 Managing children who are sick, infectious, or with allergies</w:t>
      </w:r>
    </w:p>
    <w:p w:rsidR="0092515E" w:rsidRPr="00F909B0" w:rsidRDefault="00D44CAD" w:rsidP="0092515E">
      <w:pPr>
        <w:jc w:val="center"/>
        <w:rPr>
          <w:rFonts w:asciiTheme="minorHAnsi" w:hAnsiTheme="minorHAnsi" w:cstheme="minorHAnsi"/>
          <w:b/>
          <w:sz w:val="28"/>
          <w:szCs w:val="28"/>
        </w:rPr>
      </w:pPr>
      <w:r w:rsidRPr="00F909B0">
        <w:rPr>
          <w:rFonts w:asciiTheme="minorHAnsi" w:hAnsiTheme="minorHAnsi" w:cstheme="minorHAnsi"/>
          <w:b/>
          <w:sz w:val="28"/>
          <w:szCs w:val="28"/>
        </w:rPr>
        <w:t xml:space="preserve"> </w:t>
      </w:r>
    </w:p>
    <w:p w:rsidR="0092515E" w:rsidRPr="00F909B0" w:rsidRDefault="0092515E" w:rsidP="0092515E">
      <w:pPr>
        <w:rPr>
          <w:rFonts w:asciiTheme="minorHAnsi" w:hAnsiTheme="minorHAnsi" w:cstheme="minorHAnsi"/>
          <w:b/>
        </w:rPr>
      </w:pPr>
      <w:r w:rsidRPr="00F909B0">
        <w:rPr>
          <w:rFonts w:asciiTheme="minorHAnsi" w:hAnsiTheme="minorHAnsi" w:cstheme="minorHAnsi"/>
          <w:b/>
        </w:rPr>
        <w:t>Policy statement</w:t>
      </w:r>
    </w:p>
    <w:p w:rsidR="0092515E" w:rsidRPr="00F909B0" w:rsidRDefault="0092515E" w:rsidP="00982BF8">
      <w:pPr>
        <w:spacing w:line="276" w:lineRule="auto"/>
        <w:rPr>
          <w:rFonts w:asciiTheme="minorHAnsi" w:hAnsiTheme="minorHAnsi" w:cstheme="minorHAnsi"/>
        </w:rPr>
      </w:pPr>
      <w:r w:rsidRPr="00F909B0">
        <w:rPr>
          <w:rFonts w:asciiTheme="minorHAnsi" w:hAnsiTheme="minorHAnsi" w:cstheme="minorHAnsi"/>
        </w:rPr>
        <w:t xml:space="preserve">We provide care for healthy children through preventing cross infection of viruses and bacterial infections and promote health through identifying and preventing contact with allergenic substances.  </w:t>
      </w:r>
    </w:p>
    <w:p w:rsidR="0092515E" w:rsidRPr="00F909B0" w:rsidRDefault="0092515E" w:rsidP="0092515E">
      <w:pPr>
        <w:rPr>
          <w:rFonts w:asciiTheme="minorHAnsi" w:hAnsiTheme="minorHAnsi" w:cstheme="minorHAnsi"/>
        </w:rPr>
      </w:pPr>
    </w:p>
    <w:p w:rsidR="0092515E" w:rsidRPr="00F909B0" w:rsidRDefault="0092515E" w:rsidP="0092515E">
      <w:pPr>
        <w:rPr>
          <w:rFonts w:asciiTheme="minorHAnsi" w:hAnsiTheme="minorHAnsi" w:cstheme="minorHAnsi"/>
          <w:b/>
          <w:sz w:val="28"/>
          <w:szCs w:val="28"/>
        </w:rPr>
      </w:pPr>
      <w:r w:rsidRPr="00F909B0">
        <w:rPr>
          <w:rFonts w:asciiTheme="minorHAnsi" w:hAnsiTheme="minorHAnsi" w:cstheme="minorHAnsi"/>
          <w:b/>
        </w:rPr>
        <w:t>Procedures for children who are sick or infectious</w:t>
      </w:r>
      <w:r w:rsidRPr="00F909B0">
        <w:rPr>
          <w:rFonts w:asciiTheme="minorHAnsi" w:hAnsiTheme="minorHAnsi" w:cstheme="minorHAnsi"/>
          <w:b/>
          <w:sz w:val="28"/>
          <w:szCs w:val="28"/>
        </w:rPr>
        <w:t xml:space="preserve"> </w:t>
      </w:r>
    </w:p>
    <w:p w:rsidR="00DB5C4B" w:rsidRPr="00F909B0" w:rsidRDefault="0053406F"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If children appear unwell during the day- have a temperature, sickness, diarrhoea or pains, particularly in the head or stomach- the parents will be called to collect their child, or send a known carer to collect their child on their behalf.</w:t>
      </w:r>
    </w:p>
    <w:p w:rsidR="0053406F" w:rsidRPr="00F909B0" w:rsidRDefault="0053406F"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If a child has a temperature, they are kept </w:t>
      </w:r>
      <w:r w:rsidR="005535B1" w:rsidRPr="00F909B0">
        <w:rPr>
          <w:rFonts w:asciiTheme="minorHAnsi" w:hAnsiTheme="minorHAnsi" w:cstheme="minorHAnsi"/>
          <w:lang w:eastAsia="en-US"/>
        </w:rPr>
        <w:t>cool, by removing some clothing and giving a cool drink. They a</w:t>
      </w:r>
      <w:r w:rsidR="00784B84" w:rsidRPr="00F909B0">
        <w:rPr>
          <w:rFonts w:asciiTheme="minorHAnsi" w:hAnsiTheme="minorHAnsi" w:cstheme="minorHAnsi"/>
          <w:lang w:eastAsia="en-US"/>
        </w:rPr>
        <w:t>r</w:t>
      </w:r>
      <w:r w:rsidR="005535B1" w:rsidRPr="00F909B0">
        <w:rPr>
          <w:rFonts w:asciiTheme="minorHAnsi" w:hAnsiTheme="minorHAnsi" w:cstheme="minorHAnsi"/>
          <w:lang w:eastAsia="en-US"/>
        </w:rPr>
        <w:t>e made comfortable</w:t>
      </w:r>
      <w:r w:rsidR="00784B84" w:rsidRPr="00F909B0">
        <w:rPr>
          <w:rFonts w:asciiTheme="minorHAnsi" w:hAnsiTheme="minorHAnsi" w:cstheme="minorHAnsi"/>
          <w:lang w:eastAsia="en-US"/>
        </w:rPr>
        <w:t xml:space="preserve"> and</w:t>
      </w:r>
      <w:r w:rsidRPr="00F909B0">
        <w:rPr>
          <w:rFonts w:asciiTheme="minorHAnsi" w:hAnsiTheme="minorHAnsi" w:cstheme="minorHAnsi"/>
          <w:lang w:eastAsia="en-US"/>
        </w:rPr>
        <w:t xml:space="preserve"> kept away from draughts</w:t>
      </w:r>
      <w:r w:rsidR="00784B84" w:rsidRPr="00F909B0">
        <w:rPr>
          <w:rFonts w:asciiTheme="minorHAnsi" w:hAnsiTheme="minorHAnsi" w:cstheme="minorHAnsi"/>
          <w:lang w:eastAsia="en-US"/>
        </w:rPr>
        <w:t xml:space="preserve"> but not wrapped in blankets which could raise the body temperature further</w:t>
      </w:r>
      <w:r w:rsidRPr="00F909B0">
        <w:rPr>
          <w:rFonts w:asciiTheme="minorHAnsi" w:hAnsiTheme="minorHAnsi" w:cstheme="minorHAnsi"/>
          <w:lang w:eastAsia="en-US"/>
        </w:rPr>
        <w:t xml:space="preserve">. </w:t>
      </w:r>
    </w:p>
    <w:p w:rsidR="0053406F" w:rsidRPr="00F909B0" w:rsidRDefault="00784B84"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The child’s temper</w:t>
      </w:r>
      <w:r w:rsidR="0053406F" w:rsidRPr="00F909B0">
        <w:rPr>
          <w:rFonts w:asciiTheme="minorHAnsi" w:hAnsiTheme="minorHAnsi" w:cstheme="minorHAnsi"/>
          <w:lang w:eastAsia="en-US"/>
        </w:rPr>
        <w:t>ature will be taken at regular intervals until parents arrive.</w:t>
      </w:r>
    </w:p>
    <w:p w:rsidR="00A769B8" w:rsidRPr="00F909B0" w:rsidRDefault="00A769B8"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A child who has vomited or is suffering from diarrhoea will be </w:t>
      </w:r>
      <w:r w:rsidR="00A7244A" w:rsidRPr="00F909B0">
        <w:rPr>
          <w:rFonts w:asciiTheme="minorHAnsi" w:hAnsiTheme="minorHAnsi" w:cstheme="minorHAnsi"/>
          <w:lang w:eastAsia="en-US"/>
        </w:rPr>
        <w:t>cared for away from the other children until they can be collected, to minimise spreading of illness.</w:t>
      </w:r>
      <w:r w:rsidRPr="00F909B0">
        <w:rPr>
          <w:rFonts w:asciiTheme="minorHAnsi" w:hAnsiTheme="minorHAnsi" w:cstheme="minorHAnsi"/>
          <w:lang w:eastAsia="en-US"/>
        </w:rPr>
        <w:t xml:space="preserve"> </w:t>
      </w:r>
    </w:p>
    <w:p w:rsidR="0053406F" w:rsidRPr="00F909B0" w:rsidRDefault="0053406F"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In extreme cases of emergency, the child will be taken to hospital and the parents contacted. </w:t>
      </w:r>
    </w:p>
    <w:p w:rsidR="00445BF9" w:rsidRPr="00F909B0" w:rsidRDefault="00445BF9" w:rsidP="00445BF9">
      <w:pPr>
        <w:pStyle w:val="ListParagraph"/>
        <w:numPr>
          <w:ilvl w:val="0"/>
          <w:numId w:val="12"/>
        </w:numPr>
        <w:rPr>
          <w:rFonts w:asciiTheme="minorHAnsi" w:hAnsiTheme="minorHAnsi" w:cstheme="minorHAnsi"/>
        </w:rPr>
      </w:pPr>
      <w:r w:rsidRPr="00F909B0">
        <w:rPr>
          <w:rFonts w:asciiTheme="minorHAnsi" w:hAnsiTheme="minorHAnsi" w:cstheme="minorHAnsi"/>
        </w:rPr>
        <w:t>Parents are asked to keep their children at home if they have any infection, and to inform the pre-school as to the nature of the infection.  This will allow the pre-school to alert other parents as necessary and to make careful observations of any child who seems unwell.</w:t>
      </w:r>
    </w:p>
    <w:p w:rsidR="00445BF9" w:rsidRPr="00F909B0" w:rsidRDefault="00445BF9" w:rsidP="00445BF9">
      <w:pPr>
        <w:pStyle w:val="ListParagraph"/>
        <w:numPr>
          <w:ilvl w:val="0"/>
          <w:numId w:val="12"/>
        </w:numPr>
        <w:rPr>
          <w:rFonts w:asciiTheme="minorHAnsi" w:hAnsiTheme="minorHAnsi" w:cstheme="minorHAnsi"/>
        </w:rPr>
      </w:pPr>
      <w:r w:rsidRPr="00F909B0">
        <w:rPr>
          <w:rFonts w:asciiTheme="minorHAnsi" w:hAnsiTheme="minorHAnsi" w:cstheme="minorHAnsi"/>
        </w:rPr>
        <w:t>Parents are asked not to bring into the pre-school any child who has been vomiting or had diarrhoea until at least 48 hours has elapsed since the last episode.</w:t>
      </w:r>
    </w:p>
    <w:p w:rsidR="00A07217" w:rsidRPr="00F909B0" w:rsidRDefault="00A07217" w:rsidP="00445BF9">
      <w:pPr>
        <w:pStyle w:val="ListParagraph"/>
        <w:numPr>
          <w:ilvl w:val="0"/>
          <w:numId w:val="12"/>
        </w:numPr>
        <w:rPr>
          <w:rFonts w:asciiTheme="minorHAnsi" w:hAnsiTheme="minorHAnsi" w:cstheme="minorHAnsi"/>
        </w:rPr>
      </w:pPr>
      <w:r w:rsidRPr="00F909B0">
        <w:rPr>
          <w:rFonts w:asciiTheme="minorHAnsi" w:hAnsiTheme="minorHAnsi" w:cstheme="minorHAnsi"/>
        </w:rPr>
        <w:t xml:space="preserve">Children needing regular </w:t>
      </w:r>
      <w:r w:rsidR="002323C3" w:rsidRPr="00F909B0">
        <w:rPr>
          <w:rFonts w:asciiTheme="minorHAnsi" w:hAnsiTheme="minorHAnsi" w:cstheme="minorHAnsi"/>
        </w:rPr>
        <w:t xml:space="preserve">doses of </w:t>
      </w:r>
      <w:r w:rsidRPr="00F909B0">
        <w:rPr>
          <w:rFonts w:asciiTheme="minorHAnsi" w:hAnsiTheme="minorHAnsi" w:cstheme="minorHAnsi"/>
        </w:rPr>
        <w:t>medication to reduce pain or fever, such as paracetamol suspension</w:t>
      </w:r>
      <w:r w:rsidR="002323C3" w:rsidRPr="00F909B0">
        <w:rPr>
          <w:rFonts w:asciiTheme="minorHAnsi" w:hAnsiTheme="minorHAnsi" w:cstheme="minorHAnsi"/>
        </w:rPr>
        <w:t>, should stay at home.</w:t>
      </w:r>
      <w:r w:rsidRPr="00F909B0">
        <w:rPr>
          <w:rFonts w:asciiTheme="minorHAnsi" w:hAnsiTheme="minorHAnsi" w:cstheme="minorHAnsi"/>
        </w:rPr>
        <w:t xml:space="preserve"> </w:t>
      </w:r>
    </w:p>
    <w:p w:rsidR="0053406F" w:rsidRPr="00F909B0" w:rsidRDefault="00445BF9"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Where children have been prescribed antibiotics parents are asked to keep them at home for 48 hours before returning to the setting</w:t>
      </w:r>
      <w:r w:rsidR="00EF2FC5" w:rsidRPr="00F909B0">
        <w:rPr>
          <w:rFonts w:asciiTheme="minorHAnsi" w:hAnsiTheme="minorHAnsi" w:cstheme="minorHAnsi"/>
          <w:lang w:eastAsia="en-US"/>
        </w:rPr>
        <w:t xml:space="preserve"> to ensure there are no adverse side effects from the antibiotics and the child is well enough. </w:t>
      </w:r>
    </w:p>
    <w:p w:rsidR="00EF2FC5" w:rsidRPr="00F909B0" w:rsidRDefault="00EF2FC5" w:rsidP="0092515E">
      <w:pPr>
        <w:pStyle w:val="NormalWeb"/>
        <w:numPr>
          <w:ilvl w:val="0"/>
          <w:numId w:val="12"/>
        </w:numPr>
        <w:rPr>
          <w:rFonts w:asciiTheme="minorHAnsi" w:hAnsiTheme="minorHAnsi" w:cstheme="minorHAnsi"/>
          <w:lang w:eastAsia="en-US"/>
        </w:rPr>
      </w:pPr>
      <w:r w:rsidRPr="00F909B0">
        <w:rPr>
          <w:rFonts w:asciiTheme="minorHAnsi" w:hAnsiTheme="minorHAnsi" w:cstheme="minorHAnsi"/>
          <w:lang w:eastAsia="en-US"/>
        </w:rPr>
        <w:t xml:space="preserve">The setting </w:t>
      </w:r>
      <w:r w:rsidR="00E73E65" w:rsidRPr="00F909B0">
        <w:rPr>
          <w:rFonts w:asciiTheme="minorHAnsi" w:hAnsiTheme="minorHAnsi" w:cstheme="minorHAnsi"/>
          <w:lang w:eastAsia="en-US"/>
        </w:rPr>
        <w:t>has a</w:t>
      </w:r>
      <w:r w:rsidRPr="00F909B0">
        <w:rPr>
          <w:rFonts w:asciiTheme="minorHAnsi" w:hAnsiTheme="minorHAnsi" w:cstheme="minorHAnsi"/>
          <w:lang w:eastAsia="en-US"/>
        </w:rPr>
        <w:t xml:space="preserve"> list of excludable diseases and current exclusion tim</w:t>
      </w:r>
      <w:r w:rsidR="00E73E65" w:rsidRPr="00F909B0">
        <w:rPr>
          <w:rFonts w:asciiTheme="minorHAnsi" w:hAnsiTheme="minorHAnsi" w:cstheme="minorHAnsi"/>
          <w:lang w:eastAsia="en-US"/>
        </w:rPr>
        <w:t>es; this is obtainable from Gov.uk; Public Health England; this publication includes information on childhood diseases</w:t>
      </w:r>
    </w:p>
    <w:p w:rsidR="00E73E65" w:rsidRPr="00F909B0" w:rsidRDefault="00E73E65" w:rsidP="00E73E65">
      <w:pPr>
        <w:pStyle w:val="NormalWeb"/>
        <w:rPr>
          <w:rFonts w:asciiTheme="minorHAnsi" w:hAnsiTheme="minorHAnsi" w:cstheme="minorHAnsi"/>
          <w:b/>
          <w:lang w:eastAsia="en-US"/>
        </w:rPr>
      </w:pPr>
      <w:r w:rsidRPr="00F909B0">
        <w:rPr>
          <w:rFonts w:asciiTheme="minorHAnsi" w:hAnsiTheme="minorHAnsi" w:cstheme="minorHAnsi"/>
          <w:b/>
          <w:lang w:eastAsia="en-US"/>
        </w:rPr>
        <w:t xml:space="preserve">Reporting of ‘notifiable diseases’ </w:t>
      </w:r>
    </w:p>
    <w:p w:rsidR="00E73E65" w:rsidRPr="00F909B0" w:rsidRDefault="00E73E65" w:rsidP="00E73E65">
      <w:pPr>
        <w:pStyle w:val="NormalWeb"/>
        <w:numPr>
          <w:ilvl w:val="0"/>
          <w:numId w:val="13"/>
        </w:numPr>
        <w:rPr>
          <w:rFonts w:asciiTheme="minorHAnsi" w:hAnsiTheme="minorHAnsi" w:cstheme="minorHAnsi"/>
          <w:lang w:eastAsia="en-US"/>
        </w:rPr>
      </w:pPr>
      <w:r w:rsidRPr="00F909B0">
        <w:rPr>
          <w:rFonts w:asciiTheme="minorHAnsi" w:hAnsiTheme="minorHAnsi" w:cstheme="minorHAnsi"/>
          <w:lang w:eastAsia="en-US"/>
        </w:rPr>
        <w:t xml:space="preserve">If a child or adults is diagnosed as suffering from a notifiable disease under </w:t>
      </w:r>
      <w:r w:rsidR="006B2EBF" w:rsidRPr="00F909B0">
        <w:rPr>
          <w:rFonts w:asciiTheme="minorHAnsi" w:hAnsiTheme="minorHAnsi" w:cstheme="minorHAnsi"/>
          <w:lang w:eastAsia="en-US"/>
        </w:rPr>
        <w:t>Health Protection Notification Regulations 2010, the GP will report it to Public Health England.</w:t>
      </w:r>
      <w:r w:rsidRPr="00F909B0">
        <w:rPr>
          <w:rFonts w:asciiTheme="minorHAnsi" w:hAnsiTheme="minorHAnsi" w:cstheme="minorHAnsi"/>
          <w:lang w:eastAsia="en-US"/>
        </w:rPr>
        <w:t xml:space="preserve"> </w:t>
      </w:r>
    </w:p>
    <w:p w:rsidR="006B2EBF" w:rsidRPr="00F909B0" w:rsidRDefault="006B2EBF" w:rsidP="00E73E65">
      <w:pPr>
        <w:pStyle w:val="NormalWeb"/>
        <w:numPr>
          <w:ilvl w:val="0"/>
          <w:numId w:val="13"/>
        </w:numPr>
        <w:rPr>
          <w:rFonts w:asciiTheme="minorHAnsi" w:hAnsiTheme="minorHAnsi" w:cstheme="minorHAnsi"/>
          <w:lang w:eastAsia="en-US"/>
        </w:rPr>
      </w:pPr>
      <w:r w:rsidRPr="00F909B0">
        <w:rPr>
          <w:rFonts w:asciiTheme="minorHAnsi" w:hAnsiTheme="minorHAnsi" w:cstheme="minorHAnsi"/>
          <w:lang w:eastAsia="en-US"/>
        </w:rPr>
        <w:t xml:space="preserve">When the setting becomes aware, or is formally informed of the notifiable disease, the manager informs OFSTED and acts on any advice given by Public Health England. </w:t>
      </w:r>
    </w:p>
    <w:p w:rsidR="006B2EBF" w:rsidRPr="00F909B0" w:rsidRDefault="006B2EBF" w:rsidP="006B2EBF">
      <w:pPr>
        <w:pStyle w:val="NormalWeb"/>
        <w:rPr>
          <w:rFonts w:asciiTheme="minorHAnsi" w:hAnsiTheme="minorHAnsi" w:cstheme="minorHAnsi"/>
          <w:b/>
          <w:lang w:eastAsia="en-US"/>
        </w:rPr>
      </w:pPr>
      <w:r w:rsidRPr="00F909B0">
        <w:rPr>
          <w:rFonts w:asciiTheme="minorHAnsi" w:hAnsiTheme="minorHAnsi" w:cstheme="minorHAnsi"/>
          <w:b/>
          <w:lang w:eastAsia="en-US"/>
        </w:rPr>
        <w:t>Head lice</w:t>
      </w:r>
    </w:p>
    <w:p w:rsidR="006B2EBF" w:rsidRPr="00F909B0" w:rsidRDefault="006B2EBF" w:rsidP="006B2EBF">
      <w:pPr>
        <w:pStyle w:val="NormalWeb"/>
        <w:numPr>
          <w:ilvl w:val="0"/>
          <w:numId w:val="15"/>
        </w:numPr>
        <w:rPr>
          <w:rFonts w:asciiTheme="minorHAnsi" w:hAnsiTheme="minorHAnsi" w:cstheme="minorHAnsi"/>
          <w:lang w:eastAsia="en-US"/>
        </w:rPr>
      </w:pPr>
      <w:r w:rsidRPr="00F909B0">
        <w:rPr>
          <w:rFonts w:asciiTheme="minorHAnsi" w:hAnsiTheme="minorHAnsi" w:cstheme="minorHAnsi"/>
          <w:lang w:eastAsia="en-US"/>
        </w:rPr>
        <w:t xml:space="preserve">Head lice are not an excludable condition, although in exceptional cases a parent may be asked to keep the child away until an infestation has cleared up. </w:t>
      </w:r>
    </w:p>
    <w:p w:rsidR="006B2EBF" w:rsidRPr="00F909B0" w:rsidRDefault="006B2EBF" w:rsidP="006B2EBF">
      <w:pPr>
        <w:pStyle w:val="NormalWeb"/>
        <w:numPr>
          <w:ilvl w:val="0"/>
          <w:numId w:val="15"/>
        </w:numPr>
        <w:rPr>
          <w:rFonts w:asciiTheme="minorHAnsi" w:hAnsiTheme="minorHAnsi" w:cstheme="minorHAnsi"/>
          <w:lang w:eastAsia="en-US"/>
        </w:rPr>
      </w:pPr>
      <w:r w:rsidRPr="00F909B0">
        <w:rPr>
          <w:rFonts w:asciiTheme="minorHAnsi" w:hAnsiTheme="minorHAnsi" w:cstheme="minorHAnsi"/>
          <w:lang w:eastAsia="en-US"/>
        </w:rPr>
        <w:t>On identifying cases of head lice, an accident</w:t>
      </w:r>
      <w:r w:rsidR="002323C3" w:rsidRPr="00F909B0">
        <w:rPr>
          <w:rFonts w:asciiTheme="minorHAnsi" w:hAnsiTheme="minorHAnsi" w:cstheme="minorHAnsi"/>
          <w:lang w:eastAsia="en-US"/>
        </w:rPr>
        <w:t xml:space="preserve"> </w:t>
      </w:r>
      <w:r w:rsidRPr="00F909B0">
        <w:rPr>
          <w:rFonts w:asciiTheme="minorHAnsi" w:hAnsiTheme="minorHAnsi" w:cstheme="minorHAnsi"/>
          <w:lang w:eastAsia="en-US"/>
        </w:rPr>
        <w:t>/incident form is completed and the parents are informed. Parents sign the sheet and are advised to treat their chi</w:t>
      </w:r>
      <w:r w:rsidR="00CC315E" w:rsidRPr="00F909B0">
        <w:rPr>
          <w:rFonts w:asciiTheme="minorHAnsi" w:hAnsiTheme="minorHAnsi" w:cstheme="minorHAnsi"/>
          <w:lang w:eastAsia="en-US"/>
        </w:rPr>
        <w:t>ld before their next session</w:t>
      </w:r>
      <w:r w:rsidRPr="00F909B0">
        <w:rPr>
          <w:rFonts w:asciiTheme="minorHAnsi" w:hAnsiTheme="minorHAnsi" w:cstheme="minorHAnsi"/>
          <w:lang w:eastAsia="en-US"/>
        </w:rPr>
        <w:t>.</w:t>
      </w:r>
    </w:p>
    <w:p w:rsidR="006B2EBF" w:rsidRPr="00F909B0" w:rsidRDefault="006B2EBF" w:rsidP="006B2EBF">
      <w:pPr>
        <w:pStyle w:val="NormalWeb"/>
        <w:numPr>
          <w:ilvl w:val="0"/>
          <w:numId w:val="15"/>
        </w:numPr>
        <w:rPr>
          <w:rFonts w:asciiTheme="minorHAnsi" w:hAnsiTheme="minorHAnsi" w:cstheme="minorHAnsi"/>
          <w:lang w:eastAsia="en-US"/>
        </w:rPr>
      </w:pPr>
      <w:r w:rsidRPr="00F909B0">
        <w:rPr>
          <w:rFonts w:asciiTheme="minorHAnsi" w:hAnsiTheme="minorHAnsi" w:cstheme="minorHAnsi"/>
        </w:rPr>
        <w:t xml:space="preserve">Parents are advised to remain vigilant by regularly combing children’s hair through with conditioner and a nit comb.  </w:t>
      </w:r>
    </w:p>
    <w:p w:rsidR="006B2EBF" w:rsidRPr="00F909B0" w:rsidRDefault="006B2EBF" w:rsidP="006B2EBF">
      <w:pPr>
        <w:pStyle w:val="ListParagraph"/>
        <w:numPr>
          <w:ilvl w:val="0"/>
          <w:numId w:val="15"/>
        </w:numPr>
        <w:rPr>
          <w:rFonts w:asciiTheme="minorHAnsi" w:hAnsiTheme="minorHAnsi" w:cstheme="minorHAnsi"/>
        </w:rPr>
      </w:pPr>
      <w:r w:rsidRPr="00F909B0">
        <w:rPr>
          <w:rFonts w:asciiTheme="minorHAnsi" w:hAnsiTheme="minorHAnsi" w:cstheme="minorHAnsi"/>
        </w:rPr>
        <w:t>Staff members finding infestation of their own hair must treat and clear the problem before returning to work.</w:t>
      </w:r>
    </w:p>
    <w:p w:rsidR="00F14FF6" w:rsidRPr="00F909B0" w:rsidRDefault="00F14FF6" w:rsidP="00F14FF6">
      <w:pPr>
        <w:rPr>
          <w:rFonts w:asciiTheme="minorHAnsi" w:hAnsiTheme="minorHAnsi" w:cstheme="minorHAnsi"/>
        </w:rPr>
      </w:pPr>
    </w:p>
    <w:p w:rsidR="00F14FF6" w:rsidRPr="00F909B0" w:rsidRDefault="00F14FF6" w:rsidP="00F14FF6">
      <w:pPr>
        <w:rPr>
          <w:rFonts w:asciiTheme="minorHAnsi" w:hAnsiTheme="minorHAnsi" w:cstheme="minorHAnsi"/>
          <w:b/>
        </w:rPr>
      </w:pPr>
      <w:r w:rsidRPr="00F909B0">
        <w:rPr>
          <w:rFonts w:asciiTheme="minorHAnsi" w:hAnsiTheme="minorHAnsi" w:cstheme="minorHAnsi"/>
          <w:b/>
        </w:rPr>
        <w:t xml:space="preserve">Procedures for </w:t>
      </w:r>
      <w:r w:rsidR="00D44CAD" w:rsidRPr="00F909B0">
        <w:rPr>
          <w:rFonts w:asciiTheme="minorHAnsi" w:hAnsiTheme="minorHAnsi" w:cstheme="minorHAnsi"/>
          <w:b/>
        </w:rPr>
        <w:t>children</w:t>
      </w:r>
      <w:r w:rsidRPr="00F909B0">
        <w:rPr>
          <w:rFonts w:asciiTheme="minorHAnsi" w:hAnsiTheme="minorHAnsi" w:cstheme="minorHAnsi"/>
          <w:b/>
        </w:rPr>
        <w:t xml:space="preserve"> with allergies</w:t>
      </w:r>
    </w:p>
    <w:p w:rsidR="00F14FF6" w:rsidRPr="00F909B0" w:rsidRDefault="00F14FF6" w:rsidP="00F14FF6">
      <w:pPr>
        <w:rPr>
          <w:rFonts w:asciiTheme="minorHAnsi" w:hAnsiTheme="minorHAnsi" w:cstheme="minorHAnsi"/>
          <w:b/>
        </w:rPr>
      </w:pPr>
    </w:p>
    <w:p w:rsidR="00F14FF6" w:rsidRPr="00F909B0" w:rsidRDefault="00F14FF6" w:rsidP="00F14FF6">
      <w:pPr>
        <w:pStyle w:val="ListParagraph"/>
        <w:numPr>
          <w:ilvl w:val="0"/>
          <w:numId w:val="16"/>
        </w:numPr>
        <w:rPr>
          <w:rFonts w:asciiTheme="minorHAnsi" w:hAnsiTheme="minorHAnsi" w:cstheme="minorHAnsi"/>
        </w:rPr>
      </w:pPr>
      <w:r w:rsidRPr="00F909B0">
        <w:rPr>
          <w:rFonts w:asciiTheme="minorHAnsi" w:hAnsiTheme="minorHAnsi" w:cstheme="minorHAnsi"/>
        </w:rPr>
        <w:t>All new families are required to complete a registration pack recording any allergies their child has.</w:t>
      </w:r>
    </w:p>
    <w:p w:rsidR="00F14FF6" w:rsidRPr="00F909B0" w:rsidRDefault="00F14FF6" w:rsidP="00F14FF6">
      <w:pPr>
        <w:pStyle w:val="ListParagraph"/>
        <w:numPr>
          <w:ilvl w:val="0"/>
          <w:numId w:val="16"/>
        </w:numPr>
        <w:rPr>
          <w:rFonts w:asciiTheme="minorHAnsi" w:hAnsiTheme="minorHAnsi" w:cstheme="minorHAnsi"/>
        </w:rPr>
      </w:pPr>
      <w:r w:rsidRPr="00F909B0">
        <w:rPr>
          <w:rFonts w:asciiTheme="minorHAnsi" w:hAnsiTheme="minorHAnsi" w:cstheme="minorHAnsi"/>
        </w:rPr>
        <w:t>If a child has a severe allergy, such as nuts, eggs or bee stings, a risk assessment is carried out to detail the following;</w:t>
      </w:r>
    </w:p>
    <w:p w:rsidR="00F14FF6" w:rsidRPr="00F909B0" w:rsidRDefault="00F14FF6"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The allergen</w:t>
      </w:r>
    </w:p>
    <w:p w:rsidR="00F14FF6" w:rsidRPr="00F909B0" w:rsidRDefault="00F14FF6"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The nature of the allergic reaction e.g. anaphylactic shock, including rash, reddening or swelling, breathing problems etc.</w:t>
      </w:r>
    </w:p>
    <w:p w:rsidR="00F14FF6" w:rsidRPr="00F909B0" w:rsidRDefault="00F14FF6"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What to do in case of a</w:t>
      </w:r>
      <w:r w:rsidR="000374E6" w:rsidRPr="00F909B0">
        <w:rPr>
          <w:rFonts w:asciiTheme="minorHAnsi" w:hAnsiTheme="minorHAnsi" w:cstheme="minorHAnsi"/>
        </w:rPr>
        <w:t>n</w:t>
      </w:r>
      <w:r w:rsidRPr="00F909B0">
        <w:rPr>
          <w:rFonts w:asciiTheme="minorHAnsi" w:hAnsiTheme="minorHAnsi" w:cstheme="minorHAnsi"/>
        </w:rPr>
        <w:t xml:space="preserve"> allergic reaction including any medication </w:t>
      </w:r>
    </w:p>
    <w:p w:rsidR="00F14FF6" w:rsidRPr="00F909B0" w:rsidRDefault="00B9643D"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Control measures; preventing the child from coming into contact with the allergen</w:t>
      </w:r>
    </w:p>
    <w:p w:rsidR="00B9643D" w:rsidRPr="00F909B0" w:rsidRDefault="00B9643D" w:rsidP="00B9643D">
      <w:pPr>
        <w:pStyle w:val="ListParagraph"/>
        <w:numPr>
          <w:ilvl w:val="0"/>
          <w:numId w:val="16"/>
        </w:numPr>
        <w:ind w:left="1701" w:hanging="283"/>
        <w:rPr>
          <w:rFonts w:asciiTheme="minorHAnsi" w:hAnsiTheme="minorHAnsi" w:cstheme="minorHAnsi"/>
        </w:rPr>
      </w:pPr>
      <w:r w:rsidRPr="00F909B0">
        <w:rPr>
          <w:rFonts w:asciiTheme="minorHAnsi" w:hAnsiTheme="minorHAnsi" w:cstheme="minorHAnsi"/>
        </w:rPr>
        <w:t>Review date</w:t>
      </w:r>
    </w:p>
    <w:p w:rsidR="00B9643D" w:rsidRPr="00F909B0" w:rsidRDefault="00B9643D" w:rsidP="00B9643D">
      <w:pPr>
        <w:pStyle w:val="ListParagraph"/>
        <w:numPr>
          <w:ilvl w:val="0"/>
          <w:numId w:val="16"/>
        </w:numPr>
        <w:rPr>
          <w:rFonts w:asciiTheme="minorHAnsi" w:hAnsiTheme="minorHAnsi" w:cstheme="minorHAnsi"/>
        </w:rPr>
      </w:pPr>
      <w:r w:rsidRPr="00F909B0">
        <w:rPr>
          <w:rFonts w:asciiTheme="minorHAnsi" w:hAnsiTheme="minorHAnsi" w:cstheme="minorHAnsi"/>
        </w:rPr>
        <w:t>All details are added onto the allergies list for all staff; including emergency plans</w:t>
      </w:r>
    </w:p>
    <w:p w:rsidR="00B9643D" w:rsidRPr="00F909B0" w:rsidRDefault="00B9643D" w:rsidP="00B9643D">
      <w:pPr>
        <w:pStyle w:val="ListParagraph"/>
        <w:numPr>
          <w:ilvl w:val="0"/>
          <w:numId w:val="16"/>
        </w:numPr>
        <w:rPr>
          <w:rFonts w:asciiTheme="minorHAnsi" w:hAnsiTheme="minorHAnsi" w:cstheme="minorHAnsi"/>
        </w:rPr>
      </w:pPr>
      <w:r w:rsidRPr="00F909B0">
        <w:rPr>
          <w:rFonts w:asciiTheme="minorHAnsi" w:hAnsiTheme="minorHAnsi" w:cstheme="minorHAnsi"/>
        </w:rPr>
        <w:t>Busy Bees Preschool is a Nut Free setting; all parents are made aware of this prior to starting.</w:t>
      </w:r>
    </w:p>
    <w:p w:rsidR="004341C9" w:rsidRPr="00F909B0" w:rsidRDefault="00985FFC" w:rsidP="00B9643D">
      <w:pPr>
        <w:pStyle w:val="ListParagraph"/>
        <w:numPr>
          <w:ilvl w:val="0"/>
          <w:numId w:val="16"/>
        </w:numPr>
        <w:rPr>
          <w:rFonts w:asciiTheme="minorHAnsi" w:hAnsiTheme="minorHAnsi" w:cstheme="minorHAnsi"/>
        </w:rPr>
      </w:pPr>
      <w:r w:rsidRPr="00F909B0">
        <w:rPr>
          <w:rFonts w:asciiTheme="minorHAnsi" w:hAnsiTheme="minorHAnsi" w:cstheme="minorHAnsi"/>
        </w:rPr>
        <w:t>Lunch boxes will be checked for nut products and alternative foods given if necessary.</w:t>
      </w:r>
    </w:p>
    <w:p w:rsidR="00B9643D" w:rsidRPr="00F909B0" w:rsidRDefault="00B9643D" w:rsidP="004341C9">
      <w:pPr>
        <w:rPr>
          <w:rFonts w:asciiTheme="minorHAnsi" w:hAnsiTheme="minorHAnsi" w:cstheme="minorHAnsi"/>
        </w:rPr>
      </w:pPr>
    </w:p>
    <w:p w:rsidR="004341C9" w:rsidRPr="00F909B0" w:rsidRDefault="004341C9" w:rsidP="004341C9">
      <w:pPr>
        <w:rPr>
          <w:rFonts w:asciiTheme="minorHAnsi" w:hAnsiTheme="minorHAnsi" w:cstheme="minorHAnsi"/>
          <w:b/>
        </w:rPr>
      </w:pPr>
      <w:r w:rsidRPr="00F909B0">
        <w:rPr>
          <w:rFonts w:asciiTheme="minorHAnsi" w:hAnsiTheme="minorHAnsi" w:cstheme="minorHAnsi"/>
          <w:b/>
        </w:rPr>
        <w:t>Further Guidance</w:t>
      </w:r>
    </w:p>
    <w:p w:rsidR="004341C9" w:rsidRPr="00F909B0" w:rsidRDefault="004341C9" w:rsidP="004341C9">
      <w:pPr>
        <w:rPr>
          <w:rFonts w:asciiTheme="minorHAnsi" w:hAnsiTheme="minorHAnsi" w:cstheme="minorHAnsi"/>
          <w:b/>
        </w:rPr>
      </w:pPr>
    </w:p>
    <w:p w:rsidR="004341C9" w:rsidRPr="00F909B0" w:rsidRDefault="004341C9" w:rsidP="004341C9">
      <w:pPr>
        <w:pStyle w:val="ListParagraph"/>
        <w:numPr>
          <w:ilvl w:val="0"/>
          <w:numId w:val="17"/>
        </w:numPr>
        <w:rPr>
          <w:rFonts w:asciiTheme="minorHAnsi" w:hAnsiTheme="minorHAnsi" w:cstheme="minorHAnsi"/>
        </w:rPr>
      </w:pPr>
      <w:r w:rsidRPr="00F909B0">
        <w:rPr>
          <w:rFonts w:asciiTheme="minorHAnsi" w:hAnsiTheme="minorHAnsi" w:cstheme="minorHAnsi"/>
        </w:rPr>
        <w:t>Statutory Framework for the Early Years Foundation Stage.</w:t>
      </w:r>
      <w:r w:rsidR="000374E6" w:rsidRPr="00F909B0">
        <w:rPr>
          <w:rFonts w:asciiTheme="minorHAnsi" w:hAnsiTheme="minorHAnsi" w:cstheme="minorHAnsi"/>
        </w:rPr>
        <w:t xml:space="preserve"> 3.44-3.46</w:t>
      </w:r>
    </w:p>
    <w:p w:rsidR="004341C9" w:rsidRPr="00F909B0" w:rsidRDefault="004341C9" w:rsidP="004341C9">
      <w:pPr>
        <w:rPr>
          <w:rFonts w:asciiTheme="minorHAnsi" w:hAnsiTheme="minorHAnsi" w:cstheme="minorHAnsi"/>
        </w:rPr>
      </w:pPr>
    </w:p>
    <w:p w:rsidR="00F7659C" w:rsidRDefault="00F7659C" w:rsidP="00B907C9">
      <w:pPr>
        <w:spacing w:line="360" w:lineRule="auto"/>
        <w:rPr>
          <w:rFonts w:asciiTheme="minorHAnsi" w:hAnsiTheme="minorHAnsi" w:cstheme="minorHAnsi"/>
        </w:rPr>
      </w:pPr>
    </w:p>
    <w:p w:rsidR="00982BF8" w:rsidRDefault="00982BF8" w:rsidP="00B907C9">
      <w:pPr>
        <w:spacing w:line="360" w:lineRule="auto"/>
        <w:rPr>
          <w:rFonts w:asciiTheme="minorHAnsi" w:hAnsiTheme="minorHAnsi" w:cstheme="minorHAnsi"/>
        </w:rPr>
      </w:pPr>
    </w:p>
    <w:p w:rsidR="00982BF8" w:rsidRPr="00F909B0" w:rsidRDefault="00982BF8" w:rsidP="00B907C9">
      <w:pPr>
        <w:spacing w:line="360" w:lineRule="auto"/>
        <w:rPr>
          <w:rFonts w:asciiTheme="minorHAnsi" w:hAnsiTheme="minorHAnsi" w:cstheme="minorHAnsi"/>
          <w:b/>
        </w:rPr>
      </w:pPr>
    </w:p>
    <w:p w:rsidR="004F27A8" w:rsidRPr="00F909B0" w:rsidRDefault="004F27A8" w:rsidP="00B907C9">
      <w:pPr>
        <w:spacing w:line="360" w:lineRule="auto"/>
        <w:rPr>
          <w:rFonts w:asciiTheme="minorHAnsi" w:hAnsiTheme="minorHAnsi" w:cstheme="minorHAnsi"/>
          <w:b/>
        </w:rPr>
      </w:pPr>
    </w:p>
    <w:p w:rsidR="00F7659C" w:rsidRPr="00F909B0" w:rsidRDefault="00F7659C" w:rsidP="00F765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t>Safeguarding and Welfare Requirements</w:t>
      </w:r>
      <w:r w:rsidRPr="00F909B0">
        <w:rPr>
          <w:rFonts w:asciiTheme="minorHAnsi" w:hAnsiTheme="minorHAnsi" w:cstheme="minorHAnsi"/>
          <w:color w:val="002060"/>
          <w:sz w:val="28"/>
          <w:szCs w:val="28"/>
        </w:rPr>
        <w:t>: Health</w:t>
      </w:r>
    </w:p>
    <w:p w:rsidR="00F7659C" w:rsidRPr="00F909B0" w:rsidRDefault="00F7659C" w:rsidP="00F765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Providers must keep a written record of accidents or injuries and first aid treatment.</w:t>
      </w:r>
    </w:p>
    <w:p w:rsidR="00F7659C" w:rsidRPr="00F909B0" w:rsidRDefault="00F7659C" w:rsidP="00B907C9">
      <w:pPr>
        <w:spacing w:line="360" w:lineRule="auto"/>
        <w:rPr>
          <w:rFonts w:asciiTheme="minorHAnsi" w:hAnsiTheme="minorHAnsi" w:cstheme="minorHAnsi"/>
          <w:b/>
        </w:rPr>
      </w:pPr>
    </w:p>
    <w:p w:rsidR="00F7659C" w:rsidRPr="00F909B0" w:rsidRDefault="00CE1A85" w:rsidP="00F7659C">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4</w:t>
      </w:r>
      <w:r w:rsidR="00F7659C" w:rsidRPr="00F909B0">
        <w:rPr>
          <w:rFonts w:asciiTheme="minorHAnsi" w:hAnsiTheme="minorHAnsi" w:cstheme="minorHAnsi"/>
          <w:b/>
          <w:sz w:val="28"/>
          <w:szCs w:val="28"/>
        </w:rPr>
        <w:t>.3 Recording and Reporting of accidents and incidents</w:t>
      </w:r>
    </w:p>
    <w:p w:rsidR="00F7659C" w:rsidRPr="00F909B0" w:rsidRDefault="00F7659C" w:rsidP="00F7659C">
      <w:pPr>
        <w:spacing w:line="360" w:lineRule="auto"/>
        <w:rPr>
          <w:rFonts w:asciiTheme="minorHAnsi" w:hAnsiTheme="minorHAnsi" w:cstheme="minorHAnsi"/>
          <w:b/>
        </w:rPr>
      </w:pPr>
      <w:r w:rsidRPr="00F909B0">
        <w:rPr>
          <w:rFonts w:asciiTheme="minorHAnsi" w:hAnsiTheme="minorHAnsi" w:cstheme="minorHAnsi"/>
          <w:b/>
        </w:rPr>
        <w:t>Policy statement</w:t>
      </w:r>
    </w:p>
    <w:p w:rsidR="00D24003" w:rsidRPr="00F909B0" w:rsidRDefault="00D24003" w:rsidP="00F7659C">
      <w:pPr>
        <w:spacing w:line="360" w:lineRule="auto"/>
        <w:rPr>
          <w:rFonts w:asciiTheme="minorHAnsi" w:hAnsiTheme="minorHAnsi" w:cstheme="minorHAnsi"/>
        </w:rPr>
      </w:pPr>
      <w:r w:rsidRPr="00F909B0">
        <w:rPr>
          <w:rFonts w:asciiTheme="minorHAnsi" w:hAnsiTheme="minorHAnsi" w:cstheme="minorHAnsi"/>
        </w:rPr>
        <w:t xml:space="preserve">We follow guidelines of the Reporting of Injuries, Diseases and Dangerous </w:t>
      </w:r>
      <w:r w:rsidR="00D44CAD" w:rsidRPr="00F909B0">
        <w:rPr>
          <w:rFonts w:asciiTheme="minorHAnsi" w:hAnsiTheme="minorHAnsi" w:cstheme="minorHAnsi"/>
        </w:rPr>
        <w:t>Occurrences</w:t>
      </w:r>
      <w:r w:rsidRPr="00F909B0">
        <w:rPr>
          <w:rFonts w:asciiTheme="minorHAnsi" w:hAnsiTheme="minorHAnsi" w:cstheme="minorHAnsi"/>
        </w:rPr>
        <w:t xml:space="preserve"> Regulations – RIDDOR- for the reporting of accidents and incidents. </w:t>
      </w:r>
      <w:r w:rsidR="00A7244A" w:rsidRPr="00F909B0">
        <w:rPr>
          <w:rFonts w:asciiTheme="minorHAnsi" w:hAnsiTheme="minorHAnsi" w:cstheme="minorHAnsi"/>
        </w:rPr>
        <w:t>We also record minor incidents and accidents to enable us to communicate these to parents as appropriate.</w:t>
      </w:r>
    </w:p>
    <w:p w:rsidR="00D24003" w:rsidRPr="00F909B0" w:rsidRDefault="00D24003" w:rsidP="00F7659C">
      <w:pPr>
        <w:spacing w:line="360" w:lineRule="auto"/>
        <w:rPr>
          <w:rFonts w:asciiTheme="minorHAnsi" w:hAnsiTheme="minorHAnsi" w:cstheme="minorHAnsi"/>
        </w:rPr>
      </w:pPr>
    </w:p>
    <w:p w:rsidR="00D24003" w:rsidRPr="00F909B0" w:rsidRDefault="00D24003" w:rsidP="00F7659C">
      <w:pPr>
        <w:spacing w:line="360" w:lineRule="auto"/>
        <w:rPr>
          <w:rFonts w:asciiTheme="minorHAnsi" w:hAnsiTheme="minorHAnsi" w:cstheme="minorHAnsi"/>
          <w:b/>
        </w:rPr>
      </w:pPr>
      <w:r w:rsidRPr="00F909B0">
        <w:rPr>
          <w:rFonts w:asciiTheme="minorHAnsi" w:hAnsiTheme="minorHAnsi" w:cstheme="minorHAnsi"/>
          <w:b/>
        </w:rPr>
        <w:t>Procedures</w:t>
      </w:r>
    </w:p>
    <w:p w:rsidR="00D24003" w:rsidRPr="00F909B0" w:rsidRDefault="00D24003" w:rsidP="00D24003">
      <w:pPr>
        <w:spacing w:line="360" w:lineRule="auto"/>
        <w:jc w:val="both"/>
        <w:rPr>
          <w:rFonts w:asciiTheme="minorHAnsi" w:hAnsiTheme="minorHAnsi" w:cstheme="minorHAnsi"/>
        </w:rPr>
      </w:pPr>
      <w:r w:rsidRPr="00F909B0">
        <w:rPr>
          <w:rFonts w:asciiTheme="minorHAnsi" w:hAnsiTheme="minorHAnsi" w:cstheme="minorHAnsi"/>
        </w:rPr>
        <w:t>Our accident books;</w:t>
      </w:r>
    </w:p>
    <w:p w:rsidR="00D24003" w:rsidRPr="00F909B0" w:rsidRDefault="00D24003"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 xml:space="preserve">There is an accident </w:t>
      </w:r>
      <w:r w:rsidR="00B2329F" w:rsidRPr="00F909B0">
        <w:rPr>
          <w:rFonts w:asciiTheme="minorHAnsi" w:hAnsiTheme="minorHAnsi" w:cstheme="minorHAnsi"/>
        </w:rPr>
        <w:t>record in both rooms which are kept on a clipboard in a secure place</w:t>
      </w:r>
    </w:p>
    <w:p w:rsidR="00B2329F" w:rsidRPr="00F909B0" w:rsidRDefault="00B2329F"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 xml:space="preserve">They are accessible to staff and volunteers, who all know how to complete </w:t>
      </w:r>
      <w:r w:rsidR="00D44CAD" w:rsidRPr="00F909B0">
        <w:rPr>
          <w:rFonts w:asciiTheme="minorHAnsi" w:hAnsiTheme="minorHAnsi" w:cstheme="minorHAnsi"/>
        </w:rPr>
        <w:t>them, as</w:t>
      </w:r>
      <w:r w:rsidRPr="00F909B0">
        <w:rPr>
          <w:rFonts w:asciiTheme="minorHAnsi" w:hAnsiTheme="minorHAnsi" w:cstheme="minorHAnsi"/>
        </w:rPr>
        <w:t xml:space="preserve"> part of their induction.</w:t>
      </w:r>
    </w:p>
    <w:p w:rsidR="00B2329F" w:rsidRPr="00F909B0" w:rsidRDefault="00B2329F"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All accident sheets are completed and signed by the person who saw the accident and also by a witness. If there was no witness the staff member must report the incident directly to the Room Leader.</w:t>
      </w:r>
    </w:p>
    <w:p w:rsidR="00B2329F" w:rsidRPr="00F909B0" w:rsidRDefault="00B2329F"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All accident sheets are signed by parents at the end of each session.</w:t>
      </w:r>
    </w:p>
    <w:p w:rsidR="00B2329F" w:rsidRPr="00F909B0" w:rsidRDefault="00B2329F" w:rsidP="00BB186B">
      <w:pPr>
        <w:pStyle w:val="ListParagraph"/>
        <w:numPr>
          <w:ilvl w:val="0"/>
          <w:numId w:val="19"/>
        </w:numPr>
        <w:spacing w:line="276" w:lineRule="auto"/>
        <w:rPr>
          <w:rFonts w:asciiTheme="minorHAnsi" w:hAnsiTheme="minorHAnsi" w:cstheme="minorHAnsi"/>
        </w:rPr>
      </w:pPr>
      <w:r w:rsidRPr="00F909B0">
        <w:rPr>
          <w:rFonts w:asciiTheme="minorHAnsi" w:hAnsiTheme="minorHAnsi" w:cstheme="minorHAnsi"/>
        </w:rPr>
        <w:t xml:space="preserve">In the event of no signature being collected the Room Leader must telephone the parent/carer the same day, as soon as possible to advise </w:t>
      </w:r>
      <w:r w:rsidR="003F3B31" w:rsidRPr="00F909B0">
        <w:rPr>
          <w:rFonts w:asciiTheme="minorHAnsi" w:hAnsiTheme="minorHAnsi" w:cstheme="minorHAnsi"/>
        </w:rPr>
        <w:t xml:space="preserve">the </w:t>
      </w:r>
      <w:r w:rsidRPr="00F909B0">
        <w:rPr>
          <w:rFonts w:asciiTheme="minorHAnsi" w:hAnsiTheme="minorHAnsi" w:cstheme="minorHAnsi"/>
        </w:rPr>
        <w:t xml:space="preserve">parent of the accident and collect a signature during the child’s next session. </w:t>
      </w:r>
    </w:p>
    <w:p w:rsidR="00B2329F" w:rsidRPr="00F909B0" w:rsidRDefault="00B2329F" w:rsidP="00BB186B">
      <w:pPr>
        <w:pStyle w:val="ListParagraph"/>
        <w:numPr>
          <w:ilvl w:val="0"/>
          <w:numId w:val="19"/>
        </w:numPr>
        <w:spacing w:line="276" w:lineRule="auto"/>
        <w:jc w:val="both"/>
        <w:rPr>
          <w:rFonts w:asciiTheme="minorHAnsi" w:hAnsiTheme="minorHAnsi" w:cstheme="minorHAnsi"/>
        </w:rPr>
      </w:pPr>
      <w:r w:rsidRPr="00F909B0">
        <w:rPr>
          <w:rFonts w:asciiTheme="minorHAnsi" w:hAnsiTheme="minorHAnsi" w:cstheme="minorHAnsi"/>
        </w:rPr>
        <w:t>Childminders who collect a child must sign the sheet and be given a copy of the accident form to pass to the parent/carer</w:t>
      </w:r>
    </w:p>
    <w:p w:rsidR="00BB186B" w:rsidRPr="00F909B0" w:rsidRDefault="00BB186B" w:rsidP="00A7244A">
      <w:pPr>
        <w:pStyle w:val="ListParagraph"/>
        <w:spacing w:line="276" w:lineRule="auto"/>
        <w:jc w:val="both"/>
        <w:rPr>
          <w:rFonts w:asciiTheme="minorHAnsi" w:hAnsiTheme="minorHAnsi" w:cstheme="minorHAnsi"/>
        </w:rPr>
      </w:pPr>
    </w:p>
    <w:p w:rsidR="003B52AB" w:rsidRPr="00F909B0" w:rsidRDefault="003B52AB" w:rsidP="00B2329F">
      <w:pPr>
        <w:rPr>
          <w:rFonts w:asciiTheme="minorHAnsi" w:hAnsiTheme="minorHAnsi" w:cstheme="minorHAnsi"/>
        </w:rPr>
      </w:pPr>
    </w:p>
    <w:p w:rsidR="00B2329F" w:rsidRPr="00F909B0" w:rsidRDefault="00B2329F" w:rsidP="00B2329F">
      <w:pPr>
        <w:rPr>
          <w:rFonts w:asciiTheme="minorHAnsi" w:hAnsiTheme="minorHAnsi" w:cstheme="minorHAnsi"/>
        </w:rPr>
      </w:pPr>
      <w:r w:rsidRPr="00F909B0">
        <w:rPr>
          <w:rFonts w:asciiTheme="minorHAnsi" w:hAnsiTheme="minorHAnsi" w:cstheme="minorHAnsi"/>
        </w:rPr>
        <w:t>Accidents which must be recorded:</w:t>
      </w:r>
    </w:p>
    <w:p w:rsidR="00B2329F" w:rsidRPr="00F909B0" w:rsidRDefault="00B2329F" w:rsidP="00B2329F">
      <w:pPr>
        <w:rPr>
          <w:rFonts w:asciiTheme="minorHAnsi" w:hAnsiTheme="minorHAnsi" w:cstheme="minorHAnsi"/>
        </w:rPr>
      </w:pPr>
    </w:p>
    <w:p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 xml:space="preserve">A bump to the head.  A qualified first aider should check this type of injury and regular observations taken of the child throughout the </w:t>
      </w:r>
      <w:r w:rsidR="00784B84" w:rsidRPr="00F909B0">
        <w:rPr>
          <w:rFonts w:asciiTheme="minorHAnsi" w:hAnsiTheme="minorHAnsi" w:cstheme="minorHAnsi"/>
        </w:rPr>
        <w:t xml:space="preserve">day The </w:t>
      </w:r>
      <w:r w:rsidRPr="00F909B0">
        <w:rPr>
          <w:rFonts w:asciiTheme="minorHAnsi" w:hAnsiTheme="minorHAnsi" w:cstheme="minorHAnsi"/>
        </w:rPr>
        <w:t>room leader will take responsibility for this.</w:t>
      </w:r>
    </w:p>
    <w:p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Any cut w</w:t>
      </w:r>
      <w:r w:rsidR="0047604D" w:rsidRPr="00F909B0">
        <w:rPr>
          <w:rFonts w:asciiTheme="minorHAnsi" w:hAnsiTheme="minorHAnsi" w:cstheme="minorHAnsi"/>
        </w:rPr>
        <w:t>hich requires medical attention including applying dressings or plasters.</w:t>
      </w:r>
    </w:p>
    <w:p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A bite or other physical injury from one child to another should b</w:t>
      </w:r>
      <w:r w:rsidR="00A7244A" w:rsidRPr="00F909B0">
        <w:rPr>
          <w:rFonts w:asciiTheme="minorHAnsi" w:hAnsiTheme="minorHAnsi" w:cstheme="minorHAnsi"/>
        </w:rPr>
        <w:t>e recorded on an Accident sheet and in the incident book as well as</w:t>
      </w:r>
      <w:r w:rsidRPr="00F909B0">
        <w:rPr>
          <w:rFonts w:asciiTheme="minorHAnsi" w:hAnsiTheme="minorHAnsi" w:cstheme="minorHAnsi"/>
        </w:rPr>
        <w:t xml:space="preserve"> the Manager/Deputy </w:t>
      </w:r>
      <w:r w:rsidR="00A7244A" w:rsidRPr="00F909B0">
        <w:rPr>
          <w:rFonts w:asciiTheme="minorHAnsi" w:hAnsiTheme="minorHAnsi" w:cstheme="minorHAnsi"/>
        </w:rPr>
        <w:t xml:space="preserve">being </w:t>
      </w:r>
      <w:r w:rsidRPr="00F909B0">
        <w:rPr>
          <w:rFonts w:asciiTheme="minorHAnsi" w:hAnsiTheme="minorHAnsi" w:cstheme="minorHAnsi"/>
        </w:rPr>
        <w:t>informed so that the</w:t>
      </w:r>
      <w:r w:rsidR="00A7244A" w:rsidRPr="00F909B0">
        <w:rPr>
          <w:rFonts w:asciiTheme="minorHAnsi" w:hAnsiTheme="minorHAnsi" w:cstheme="minorHAnsi"/>
        </w:rPr>
        <w:t xml:space="preserve"> parents/carers can be notified as appropriate.</w:t>
      </w:r>
    </w:p>
    <w:p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Any accident that leaves a physical mark on the skin.</w:t>
      </w:r>
    </w:p>
    <w:p w:rsidR="00B2329F" w:rsidRPr="00F909B0" w:rsidRDefault="00B2329F" w:rsidP="00B2329F">
      <w:pPr>
        <w:numPr>
          <w:ilvl w:val="0"/>
          <w:numId w:val="19"/>
        </w:numPr>
        <w:spacing w:line="276" w:lineRule="auto"/>
        <w:ind w:left="1418" w:hanging="284"/>
        <w:rPr>
          <w:rFonts w:asciiTheme="minorHAnsi" w:hAnsiTheme="minorHAnsi" w:cstheme="minorHAnsi"/>
        </w:rPr>
      </w:pPr>
      <w:r w:rsidRPr="00F909B0">
        <w:rPr>
          <w:rFonts w:asciiTheme="minorHAnsi" w:hAnsiTheme="minorHAnsi" w:cstheme="minorHAnsi"/>
        </w:rPr>
        <w:t xml:space="preserve">Any accident that a practitioner thinks that the parent/carer should be made aware of ie. </w:t>
      </w:r>
      <w:r w:rsidR="00430C13" w:rsidRPr="00F909B0">
        <w:rPr>
          <w:rFonts w:asciiTheme="minorHAnsi" w:hAnsiTheme="minorHAnsi" w:cstheme="minorHAnsi"/>
        </w:rPr>
        <w:t>W</w:t>
      </w:r>
      <w:r w:rsidRPr="00F909B0">
        <w:rPr>
          <w:rFonts w:asciiTheme="minorHAnsi" w:hAnsiTheme="minorHAnsi" w:cstheme="minorHAnsi"/>
        </w:rPr>
        <w:t>ind</w:t>
      </w:r>
      <w:r w:rsidR="00430C13" w:rsidRPr="00F909B0">
        <w:rPr>
          <w:rFonts w:asciiTheme="minorHAnsi" w:hAnsiTheme="minorHAnsi" w:cstheme="minorHAnsi"/>
        </w:rPr>
        <w:t>ed</w:t>
      </w:r>
      <w:r w:rsidR="0047604D" w:rsidRPr="00F909B0">
        <w:rPr>
          <w:rFonts w:asciiTheme="minorHAnsi" w:hAnsiTheme="minorHAnsi" w:cstheme="minorHAnsi"/>
        </w:rPr>
        <w:t>, choking, extremely upset</w:t>
      </w:r>
    </w:p>
    <w:p w:rsidR="005643FC" w:rsidRPr="00F909B0" w:rsidRDefault="00B2329F" w:rsidP="00B2329F">
      <w:pPr>
        <w:pStyle w:val="ListParagraph"/>
        <w:numPr>
          <w:ilvl w:val="0"/>
          <w:numId w:val="19"/>
        </w:numPr>
        <w:rPr>
          <w:rFonts w:asciiTheme="minorHAnsi" w:hAnsiTheme="minorHAnsi" w:cstheme="minorHAnsi"/>
        </w:rPr>
      </w:pPr>
      <w:r w:rsidRPr="00F909B0">
        <w:rPr>
          <w:rFonts w:asciiTheme="minorHAnsi" w:hAnsiTheme="minorHAnsi" w:cstheme="minorHAnsi"/>
        </w:rPr>
        <w:t xml:space="preserve">The Accident Sheets will comply with the Data Protection Act 1998 which states that personal details entered into accident books/sheets must remain confidential. Each page can be removed and is stored in a secure location. </w:t>
      </w:r>
    </w:p>
    <w:p w:rsidR="00B2329F" w:rsidRPr="00F909B0" w:rsidRDefault="005643FC" w:rsidP="00B2329F">
      <w:pPr>
        <w:pStyle w:val="ListParagraph"/>
        <w:numPr>
          <w:ilvl w:val="0"/>
          <w:numId w:val="19"/>
        </w:numPr>
        <w:rPr>
          <w:rFonts w:asciiTheme="minorHAnsi" w:hAnsiTheme="minorHAnsi" w:cstheme="minorHAnsi"/>
        </w:rPr>
      </w:pPr>
      <w:r w:rsidRPr="00F909B0">
        <w:rPr>
          <w:rFonts w:asciiTheme="minorHAnsi" w:hAnsiTheme="minorHAnsi" w:cstheme="minorHAnsi"/>
        </w:rPr>
        <w:t>Accidents involving staff, volunteers, visitors and parents/carers need to be recorded in the accident book which is kept in the office</w:t>
      </w:r>
      <w:r w:rsidR="00B2329F" w:rsidRPr="00F909B0">
        <w:rPr>
          <w:rFonts w:asciiTheme="minorHAnsi" w:hAnsiTheme="minorHAnsi" w:cstheme="minorHAnsi"/>
        </w:rPr>
        <w:t xml:space="preserve"> </w:t>
      </w:r>
    </w:p>
    <w:p w:rsidR="00B2329F" w:rsidRPr="00F909B0" w:rsidRDefault="00B2329F" w:rsidP="00B2329F">
      <w:pPr>
        <w:spacing w:line="360" w:lineRule="auto"/>
        <w:jc w:val="both"/>
        <w:rPr>
          <w:rFonts w:asciiTheme="minorHAnsi" w:hAnsiTheme="minorHAnsi" w:cstheme="minorHAnsi"/>
        </w:rPr>
      </w:pPr>
    </w:p>
    <w:p w:rsidR="00B2329F" w:rsidRPr="00F909B0" w:rsidRDefault="00B2329F" w:rsidP="00B2329F">
      <w:pPr>
        <w:spacing w:line="360" w:lineRule="auto"/>
        <w:jc w:val="both"/>
        <w:rPr>
          <w:rFonts w:asciiTheme="minorHAnsi" w:hAnsiTheme="minorHAnsi" w:cstheme="minorHAnsi"/>
          <w:b/>
        </w:rPr>
      </w:pPr>
      <w:r w:rsidRPr="00F909B0">
        <w:rPr>
          <w:rFonts w:asciiTheme="minorHAnsi" w:hAnsiTheme="minorHAnsi" w:cstheme="minorHAnsi"/>
          <w:b/>
        </w:rPr>
        <w:t>Incident book;</w:t>
      </w:r>
    </w:p>
    <w:p w:rsidR="00B2329F" w:rsidRPr="00F909B0" w:rsidRDefault="00B2329F" w:rsidP="00B2329F">
      <w:pPr>
        <w:rPr>
          <w:rFonts w:asciiTheme="minorHAnsi" w:hAnsiTheme="minorHAnsi" w:cstheme="minorHAnsi"/>
        </w:rPr>
      </w:pPr>
      <w:r w:rsidRPr="00F909B0">
        <w:rPr>
          <w:rFonts w:asciiTheme="minorHAnsi" w:hAnsiTheme="minorHAnsi" w:cstheme="minorHAnsi"/>
        </w:rPr>
        <w:t xml:space="preserve">A notebook will be provided on a daily basis to note down any incidents that occurred during the session.  Incidents do not require a </w:t>
      </w:r>
      <w:r w:rsidR="00784B84" w:rsidRPr="00F909B0">
        <w:rPr>
          <w:rFonts w:asciiTheme="minorHAnsi" w:hAnsiTheme="minorHAnsi" w:cstheme="minorHAnsi"/>
        </w:rPr>
        <w:t xml:space="preserve">parent </w:t>
      </w:r>
      <w:r w:rsidRPr="00F909B0">
        <w:rPr>
          <w:rFonts w:asciiTheme="minorHAnsi" w:hAnsiTheme="minorHAnsi" w:cstheme="minorHAnsi"/>
        </w:rPr>
        <w:t>signature.</w:t>
      </w:r>
    </w:p>
    <w:p w:rsidR="005643FC" w:rsidRPr="00F909B0" w:rsidRDefault="005643FC" w:rsidP="00B2329F">
      <w:pPr>
        <w:rPr>
          <w:rFonts w:asciiTheme="minorHAnsi" w:hAnsiTheme="minorHAnsi" w:cstheme="minorHAnsi"/>
        </w:rPr>
      </w:pPr>
    </w:p>
    <w:p w:rsidR="00B2329F" w:rsidRPr="00F909B0" w:rsidRDefault="00B2329F" w:rsidP="00B2329F">
      <w:pPr>
        <w:rPr>
          <w:rFonts w:asciiTheme="minorHAnsi" w:hAnsiTheme="minorHAnsi" w:cstheme="minorHAnsi"/>
        </w:rPr>
      </w:pPr>
      <w:r w:rsidRPr="00F909B0">
        <w:rPr>
          <w:rFonts w:asciiTheme="minorHAnsi" w:hAnsiTheme="minorHAnsi" w:cstheme="minorHAnsi"/>
        </w:rPr>
        <w:t>Incidents to be noted could take the form of the following:</w:t>
      </w:r>
    </w:p>
    <w:p w:rsidR="00B2329F" w:rsidRPr="00F909B0" w:rsidRDefault="00B2329F" w:rsidP="00B2329F">
      <w:pPr>
        <w:numPr>
          <w:ilvl w:val="0"/>
          <w:numId w:val="22"/>
        </w:numPr>
        <w:spacing w:line="276" w:lineRule="auto"/>
        <w:rPr>
          <w:rFonts w:asciiTheme="minorHAnsi" w:hAnsiTheme="minorHAnsi" w:cstheme="minorHAnsi"/>
        </w:rPr>
      </w:pPr>
      <w:r w:rsidRPr="00F909B0">
        <w:rPr>
          <w:rFonts w:asciiTheme="minorHAnsi" w:hAnsiTheme="minorHAnsi" w:cstheme="minorHAnsi"/>
        </w:rPr>
        <w:t>A disagreement between children.</w:t>
      </w:r>
    </w:p>
    <w:p w:rsidR="00B2329F" w:rsidRPr="00F909B0" w:rsidRDefault="00B2329F" w:rsidP="00B2329F">
      <w:pPr>
        <w:numPr>
          <w:ilvl w:val="0"/>
          <w:numId w:val="22"/>
        </w:numPr>
        <w:spacing w:line="276" w:lineRule="auto"/>
        <w:rPr>
          <w:rFonts w:asciiTheme="minorHAnsi" w:hAnsiTheme="minorHAnsi" w:cstheme="minorHAnsi"/>
        </w:rPr>
      </w:pPr>
      <w:r w:rsidRPr="00F909B0">
        <w:rPr>
          <w:rFonts w:asciiTheme="minorHAnsi" w:hAnsiTheme="minorHAnsi" w:cstheme="minorHAnsi"/>
        </w:rPr>
        <w:t>A fall which leaves no marks.</w:t>
      </w:r>
    </w:p>
    <w:p w:rsidR="00B2329F" w:rsidRPr="00F909B0" w:rsidRDefault="00B2329F" w:rsidP="00B2329F">
      <w:pPr>
        <w:numPr>
          <w:ilvl w:val="0"/>
          <w:numId w:val="22"/>
        </w:numPr>
        <w:spacing w:line="276" w:lineRule="auto"/>
        <w:rPr>
          <w:rFonts w:asciiTheme="minorHAnsi" w:hAnsiTheme="minorHAnsi" w:cstheme="minorHAnsi"/>
        </w:rPr>
      </w:pPr>
      <w:r w:rsidRPr="00F909B0">
        <w:rPr>
          <w:rFonts w:asciiTheme="minorHAnsi" w:hAnsiTheme="minorHAnsi" w:cstheme="minorHAnsi"/>
        </w:rPr>
        <w:t>An emotional child and the reasons behind why they became emotional ie. tired or wanted Mummy.</w:t>
      </w:r>
    </w:p>
    <w:p w:rsidR="003B52AB" w:rsidRPr="00F909B0" w:rsidRDefault="00B11265" w:rsidP="005643FC">
      <w:pPr>
        <w:numPr>
          <w:ilvl w:val="0"/>
          <w:numId w:val="22"/>
        </w:numPr>
        <w:spacing w:line="276" w:lineRule="auto"/>
        <w:rPr>
          <w:rFonts w:asciiTheme="minorHAnsi" w:hAnsiTheme="minorHAnsi" w:cstheme="minorHAnsi"/>
        </w:rPr>
      </w:pPr>
      <w:r w:rsidRPr="00F909B0">
        <w:rPr>
          <w:rFonts w:asciiTheme="minorHAnsi" w:hAnsiTheme="minorHAnsi" w:cstheme="minorHAnsi"/>
        </w:rPr>
        <w:t>A situation where a practitioner had to intervene physically to prevent a child hurting themselves, hurting others or seriously damaging property.</w:t>
      </w:r>
    </w:p>
    <w:p w:rsidR="005643FC" w:rsidRPr="00F909B0" w:rsidRDefault="005643FC" w:rsidP="005643FC">
      <w:pPr>
        <w:spacing w:line="276" w:lineRule="auto"/>
        <w:rPr>
          <w:rFonts w:asciiTheme="minorHAnsi" w:hAnsiTheme="minorHAnsi" w:cstheme="minorHAnsi"/>
        </w:rPr>
      </w:pPr>
    </w:p>
    <w:p w:rsidR="00BB186B" w:rsidRPr="00F909B0" w:rsidRDefault="005643FC" w:rsidP="00BB186B">
      <w:pPr>
        <w:spacing w:line="276" w:lineRule="auto"/>
        <w:rPr>
          <w:rFonts w:asciiTheme="minorHAnsi" w:hAnsiTheme="minorHAnsi" w:cstheme="minorHAnsi"/>
          <w:b/>
        </w:rPr>
      </w:pPr>
      <w:r w:rsidRPr="00F909B0">
        <w:rPr>
          <w:rFonts w:asciiTheme="minorHAnsi" w:hAnsiTheme="minorHAnsi" w:cstheme="minorHAnsi"/>
          <w:b/>
        </w:rPr>
        <w:t>Setting incident reports</w:t>
      </w:r>
    </w:p>
    <w:p w:rsidR="005643FC" w:rsidRPr="00F909B0" w:rsidRDefault="005643FC" w:rsidP="00BB186B">
      <w:pPr>
        <w:spacing w:line="276" w:lineRule="auto"/>
        <w:rPr>
          <w:rFonts w:asciiTheme="minorHAnsi" w:hAnsiTheme="minorHAnsi" w:cstheme="minorHAnsi"/>
        </w:rPr>
      </w:pPr>
      <w:r w:rsidRPr="00F909B0">
        <w:rPr>
          <w:rFonts w:asciiTheme="minorHAnsi" w:hAnsiTheme="minorHAnsi" w:cstheme="minorHAnsi"/>
        </w:rPr>
        <w:t xml:space="preserve">The setting has access to telephone numbers for emergency services, including the local police and the Wiltshire Council Emergency </w:t>
      </w:r>
      <w:r w:rsidR="00987955" w:rsidRPr="00F909B0">
        <w:rPr>
          <w:rFonts w:asciiTheme="minorHAnsi" w:hAnsiTheme="minorHAnsi" w:cstheme="minorHAnsi"/>
        </w:rPr>
        <w:t>contacts for critical incidents.</w:t>
      </w:r>
    </w:p>
    <w:p w:rsidR="00987955" w:rsidRPr="00F909B0" w:rsidRDefault="00987955" w:rsidP="00BB186B">
      <w:pPr>
        <w:spacing w:line="276" w:lineRule="auto"/>
        <w:rPr>
          <w:rFonts w:asciiTheme="minorHAnsi" w:hAnsiTheme="minorHAnsi" w:cstheme="minorHAnsi"/>
        </w:rPr>
      </w:pPr>
    </w:p>
    <w:p w:rsidR="005643FC" w:rsidRPr="00F909B0" w:rsidRDefault="005643FC" w:rsidP="00BB186B">
      <w:pPr>
        <w:spacing w:line="276" w:lineRule="auto"/>
        <w:rPr>
          <w:rFonts w:asciiTheme="minorHAnsi" w:hAnsiTheme="minorHAnsi" w:cstheme="minorHAnsi"/>
        </w:rPr>
      </w:pPr>
      <w:r w:rsidRPr="00F909B0">
        <w:rPr>
          <w:rFonts w:asciiTheme="minorHAnsi" w:hAnsiTheme="minorHAnsi" w:cstheme="minorHAnsi"/>
        </w:rPr>
        <w:t xml:space="preserve">In the event of any of the following incidents happening the Manager or Deputy in her absence will complete a setting incident report. </w:t>
      </w:r>
    </w:p>
    <w:p w:rsidR="005643FC"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 break in, or theft of personal belongings in the setting</w:t>
      </w:r>
    </w:p>
    <w:p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An intruder gaining unauthorised access to the premises</w:t>
      </w:r>
    </w:p>
    <w:p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 fire, flood, gas leak or electrical failure</w:t>
      </w:r>
    </w:p>
    <w:p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Any racist incident involving staff or parents on the premises</w:t>
      </w:r>
    </w:p>
    <w:p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An attack on a member of staff or parent on the premises or nearby</w:t>
      </w:r>
    </w:p>
    <w:p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A notifiable disease or illness, or an outbreak of food poisoning affecting 2 or more children</w:t>
      </w:r>
    </w:p>
    <w:p w:rsidR="00987955" w:rsidRPr="00F909B0" w:rsidRDefault="00987955" w:rsidP="000A297C">
      <w:pPr>
        <w:pStyle w:val="ListParagraph"/>
        <w:numPr>
          <w:ilvl w:val="0"/>
          <w:numId w:val="23"/>
        </w:numPr>
        <w:spacing w:line="276" w:lineRule="auto"/>
        <w:ind w:left="1418" w:hanging="425"/>
        <w:rPr>
          <w:rFonts w:asciiTheme="minorHAnsi" w:hAnsiTheme="minorHAnsi" w:cstheme="minorHAnsi"/>
        </w:rPr>
      </w:pPr>
      <w:r w:rsidRPr="00F909B0">
        <w:rPr>
          <w:rFonts w:asciiTheme="minorHAnsi" w:hAnsiTheme="minorHAnsi" w:cstheme="minorHAnsi"/>
        </w:rPr>
        <w:t>The death of a child or adult</w:t>
      </w:r>
    </w:p>
    <w:p w:rsidR="000A297C" w:rsidRPr="00F909B0" w:rsidRDefault="000A297C" w:rsidP="000A297C">
      <w:pPr>
        <w:pStyle w:val="ListParagraph"/>
        <w:numPr>
          <w:ilvl w:val="0"/>
          <w:numId w:val="23"/>
        </w:numPr>
        <w:spacing w:line="276" w:lineRule="auto"/>
        <w:rPr>
          <w:rFonts w:asciiTheme="minorHAnsi" w:hAnsiTheme="minorHAnsi" w:cstheme="minorHAnsi"/>
        </w:rPr>
      </w:pPr>
      <w:r w:rsidRPr="00F909B0">
        <w:rPr>
          <w:rFonts w:asciiTheme="minorHAnsi" w:hAnsiTheme="minorHAnsi" w:cstheme="minorHAnsi"/>
        </w:rPr>
        <w:t>The setting incident sheet includes information about the date and time of the incident, who the incident involves</w:t>
      </w:r>
      <w:r w:rsidR="00866414" w:rsidRPr="00F909B0">
        <w:rPr>
          <w:rFonts w:asciiTheme="minorHAnsi" w:hAnsiTheme="minorHAnsi" w:cstheme="minorHAnsi"/>
        </w:rPr>
        <w:t>, the nature of the incident and what actions need to be taken as a result of the incident</w:t>
      </w:r>
    </w:p>
    <w:p w:rsidR="00866414" w:rsidRPr="00F909B0" w:rsidRDefault="00C0538D" w:rsidP="000A297C">
      <w:pPr>
        <w:pStyle w:val="ListParagraph"/>
        <w:numPr>
          <w:ilvl w:val="0"/>
          <w:numId w:val="23"/>
        </w:numPr>
        <w:spacing w:line="276" w:lineRule="auto"/>
        <w:rPr>
          <w:rFonts w:asciiTheme="minorHAnsi" w:hAnsiTheme="minorHAnsi" w:cstheme="minorHAnsi"/>
        </w:rPr>
      </w:pPr>
      <w:r w:rsidRPr="00F909B0">
        <w:rPr>
          <w:rFonts w:asciiTheme="minorHAnsi" w:hAnsiTheme="minorHAnsi" w:cstheme="minorHAnsi"/>
        </w:rPr>
        <w:t>The incident record</w:t>
      </w:r>
      <w:r w:rsidR="00866414" w:rsidRPr="00F909B0">
        <w:rPr>
          <w:rFonts w:asciiTheme="minorHAnsi" w:hAnsiTheme="minorHAnsi" w:cstheme="minorHAnsi"/>
        </w:rPr>
        <w:t xml:space="preserve"> is not used to record any incident involving a child. This is recorded on an accident sheet, </w:t>
      </w:r>
      <w:r w:rsidRPr="00F909B0">
        <w:rPr>
          <w:rFonts w:asciiTheme="minorHAnsi" w:hAnsiTheme="minorHAnsi" w:cstheme="minorHAnsi"/>
        </w:rPr>
        <w:t xml:space="preserve">daily </w:t>
      </w:r>
      <w:r w:rsidR="00866414" w:rsidRPr="00F909B0">
        <w:rPr>
          <w:rFonts w:asciiTheme="minorHAnsi" w:hAnsiTheme="minorHAnsi" w:cstheme="minorHAnsi"/>
        </w:rPr>
        <w:t xml:space="preserve">incident book </w:t>
      </w:r>
      <w:r w:rsidR="00D44CAD" w:rsidRPr="00F909B0">
        <w:rPr>
          <w:rFonts w:asciiTheme="minorHAnsi" w:hAnsiTheme="minorHAnsi" w:cstheme="minorHAnsi"/>
        </w:rPr>
        <w:t>or if</w:t>
      </w:r>
      <w:r w:rsidR="00866414" w:rsidRPr="00F909B0">
        <w:rPr>
          <w:rFonts w:asciiTheme="minorHAnsi" w:hAnsiTheme="minorHAnsi" w:cstheme="minorHAnsi"/>
        </w:rPr>
        <w:t xml:space="preserve"> it is a child protection issue shared with the Child Protection Officer, Nikki Dawkins, and the necessary paperwork completed.</w:t>
      </w:r>
    </w:p>
    <w:p w:rsidR="00866414" w:rsidRPr="00F909B0" w:rsidRDefault="00866414" w:rsidP="00866414">
      <w:pPr>
        <w:pStyle w:val="ListParagraph"/>
        <w:spacing w:line="276" w:lineRule="auto"/>
        <w:rPr>
          <w:rFonts w:asciiTheme="minorHAnsi" w:hAnsiTheme="minorHAnsi" w:cstheme="minorHAnsi"/>
        </w:rPr>
      </w:pPr>
    </w:p>
    <w:p w:rsidR="00866414" w:rsidRPr="00F909B0" w:rsidRDefault="00866414" w:rsidP="00866414">
      <w:pPr>
        <w:spacing w:line="276" w:lineRule="auto"/>
        <w:rPr>
          <w:rFonts w:asciiTheme="minorHAnsi" w:hAnsiTheme="minorHAnsi" w:cstheme="minorHAnsi"/>
          <w:b/>
        </w:rPr>
      </w:pPr>
      <w:r w:rsidRPr="00F909B0">
        <w:rPr>
          <w:rFonts w:asciiTheme="minorHAnsi" w:hAnsiTheme="minorHAnsi" w:cstheme="minorHAnsi"/>
          <w:b/>
        </w:rPr>
        <w:t>Reporting accidents and incidents</w:t>
      </w:r>
    </w:p>
    <w:p w:rsidR="00866414" w:rsidRPr="00F909B0" w:rsidRDefault="00866414" w:rsidP="00866414">
      <w:pPr>
        <w:spacing w:line="276" w:lineRule="auto"/>
        <w:rPr>
          <w:rFonts w:asciiTheme="minorHAnsi" w:hAnsiTheme="minorHAnsi" w:cstheme="minorHAnsi"/>
        </w:rPr>
      </w:pPr>
      <w:r w:rsidRPr="00F909B0">
        <w:rPr>
          <w:rFonts w:asciiTheme="minorHAnsi" w:hAnsiTheme="minorHAnsi" w:cstheme="minorHAnsi"/>
        </w:rPr>
        <w:t>Ofsted is notified as soon as possible, but at least within 14 days, of any instances which involve;</w:t>
      </w:r>
    </w:p>
    <w:p w:rsidR="00866414" w:rsidRPr="00F909B0" w:rsidRDefault="00866414" w:rsidP="00866414">
      <w:pPr>
        <w:pStyle w:val="ListParagraph"/>
        <w:numPr>
          <w:ilvl w:val="0"/>
          <w:numId w:val="24"/>
        </w:numPr>
        <w:spacing w:line="276" w:lineRule="auto"/>
        <w:rPr>
          <w:rFonts w:asciiTheme="minorHAnsi" w:hAnsiTheme="minorHAnsi" w:cstheme="minorHAnsi"/>
        </w:rPr>
      </w:pPr>
      <w:r w:rsidRPr="00F909B0">
        <w:rPr>
          <w:rFonts w:asciiTheme="minorHAnsi" w:hAnsiTheme="minorHAnsi" w:cstheme="minorHAnsi"/>
        </w:rPr>
        <w:t>Food poisoning affecting two or more children looked after on the premises;</w:t>
      </w:r>
    </w:p>
    <w:p w:rsidR="00866414" w:rsidRPr="00F909B0" w:rsidRDefault="00866414" w:rsidP="00866414">
      <w:pPr>
        <w:pStyle w:val="ListParagraph"/>
        <w:numPr>
          <w:ilvl w:val="0"/>
          <w:numId w:val="24"/>
        </w:numPr>
        <w:spacing w:line="276" w:lineRule="auto"/>
        <w:rPr>
          <w:rFonts w:asciiTheme="minorHAnsi" w:hAnsiTheme="minorHAnsi" w:cstheme="minorHAnsi"/>
        </w:rPr>
      </w:pPr>
      <w:r w:rsidRPr="00F909B0">
        <w:rPr>
          <w:rFonts w:asciiTheme="minorHAnsi" w:hAnsiTheme="minorHAnsi" w:cstheme="minorHAnsi"/>
        </w:rPr>
        <w:t>As serious incident or injury to, or serious illness of, a child in our care and the action we take in response; and</w:t>
      </w:r>
    </w:p>
    <w:p w:rsidR="00866414" w:rsidRPr="00F909B0" w:rsidRDefault="00866414" w:rsidP="00866414">
      <w:pPr>
        <w:pStyle w:val="ListParagraph"/>
        <w:numPr>
          <w:ilvl w:val="0"/>
          <w:numId w:val="24"/>
        </w:numPr>
        <w:spacing w:line="276" w:lineRule="auto"/>
        <w:rPr>
          <w:rFonts w:asciiTheme="minorHAnsi" w:hAnsiTheme="minorHAnsi" w:cstheme="minorHAnsi"/>
        </w:rPr>
      </w:pPr>
      <w:r w:rsidRPr="00F909B0">
        <w:rPr>
          <w:rFonts w:asciiTheme="minorHAnsi" w:hAnsiTheme="minorHAnsi" w:cstheme="minorHAnsi"/>
        </w:rPr>
        <w:t>The death of a child in our care</w:t>
      </w:r>
    </w:p>
    <w:p w:rsidR="00866414" w:rsidRPr="00F909B0" w:rsidRDefault="00866414" w:rsidP="00866414">
      <w:pPr>
        <w:spacing w:line="276" w:lineRule="auto"/>
        <w:rPr>
          <w:rFonts w:asciiTheme="minorHAnsi" w:hAnsiTheme="minorHAnsi" w:cstheme="minorHAnsi"/>
        </w:rPr>
      </w:pPr>
    </w:p>
    <w:p w:rsidR="00866414" w:rsidRPr="00F909B0" w:rsidRDefault="00866414" w:rsidP="00866414">
      <w:pPr>
        <w:spacing w:line="276" w:lineRule="auto"/>
        <w:rPr>
          <w:rFonts w:asciiTheme="minorHAnsi" w:hAnsiTheme="minorHAnsi" w:cstheme="minorHAnsi"/>
        </w:rPr>
      </w:pPr>
      <w:r w:rsidRPr="00F909B0">
        <w:rPr>
          <w:rFonts w:asciiTheme="minorHAnsi" w:hAnsiTheme="minorHAnsi" w:cstheme="minorHAnsi"/>
        </w:rPr>
        <w:t>Local child protection agencies are informed of any serious accident or injury to a child, or the death of any child, while in our care and we act on any advice given by those agencies.</w:t>
      </w:r>
    </w:p>
    <w:p w:rsidR="00866414" w:rsidRPr="00F909B0" w:rsidRDefault="00866414" w:rsidP="00866414">
      <w:pPr>
        <w:spacing w:line="276" w:lineRule="auto"/>
        <w:rPr>
          <w:rFonts w:asciiTheme="minorHAnsi" w:hAnsiTheme="minorHAnsi" w:cstheme="minorHAnsi"/>
        </w:rPr>
      </w:pPr>
    </w:p>
    <w:p w:rsidR="008314EB" w:rsidRPr="00F909B0" w:rsidRDefault="008314EB" w:rsidP="00866414">
      <w:pPr>
        <w:spacing w:line="276" w:lineRule="auto"/>
        <w:rPr>
          <w:rFonts w:asciiTheme="minorHAnsi" w:hAnsiTheme="minorHAnsi" w:cstheme="minorHAnsi"/>
        </w:rPr>
      </w:pPr>
      <w:r w:rsidRPr="00F909B0">
        <w:rPr>
          <w:rFonts w:asciiTheme="minorHAnsi" w:hAnsiTheme="minorHAnsi" w:cstheme="minorHAnsi"/>
        </w:rPr>
        <w:t xml:space="preserve">The Wiltshire Psychological Service &amp; Early Years Intervention Team are also informed when a critical incident occurs. A critical incident is classified as an event that is likely to have a wide impact on a community and a settings learning environment. A Critical Incident is generally unexpected and is </w:t>
      </w:r>
      <w:r w:rsidRPr="00F909B0">
        <w:rPr>
          <w:rFonts w:asciiTheme="minorHAnsi" w:hAnsiTheme="minorHAnsi" w:cstheme="minorHAnsi"/>
          <w:b/>
          <w:i/>
        </w:rPr>
        <w:t>an event that will be received with an emotional response</w:t>
      </w:r>
      <w:r w:rsidRPr="00F909B0">
        <w:rPr>
          <w:rFonts w:asciiTheme="minorHAnsi" w:hAnsiTheme="minorHAnsi" w:cstheme="minorHAnsi"/>
        </w:rPr>
        <w:t>. This service will support the setting team to work thro</w:t>
      </w:r>
      <w:r w:rsidR="005E43A9" w:rsidRPr="00F909B0">
        <w:rPr>
          <w:rFonts w:asciiTheme="minorHAnsi" w:hAnsiTheme="minorHAnsi" w:cstheme="minorHAnsi"/>
        </w:rPr>
        <w:t>ugh the incident and advice the setting how to inform parent’s carers and deal with press on the settings behalf.</w:t>
      </w:r>
    </w:p>
    <w:p w:rsidR="00866414" w:rsidRPr="00F909B0" w:rsidRDefault="008314EB" w:rsidP="00866414">
      <w:pPr>
        <w:spacing w:line="276" w:lineRule="auto"/>
        <w:rPr>
          <w:rFonts w:asciiTheme="minorHAnsi" w:hAnsiTheme="minorHAnsi" w:cstheme="minorHAnsi"/>
        </w:rPr>
      </w:pPr>
      <w:r w:rsidRPr="00F909B0">
        <w:rPr>
          <w:rFonts w:asciiTheme="minorHAnsi" w:hAnsiTheme="minorHAnsi" w:cstheme="minorHAnsi"/>
        </w:rPr>
        <w:t>Critical Incidents include;</w:t>
      </w:r>
    </w:p>
    <w:p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A child, staff member or volunteer lost or injured on site or on an outing/trip</w:t>
      </w:r>
    </w:p>
    <w:p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Staff suicide</w:t>
      </w:r>
    </w:p>
    <w:p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Serious physical attack on a child or staff member</w:t>
      </w:r>
    </w:p>
    <w:p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Terminal illness of child or staff member</w:t>
      </w:r>
    </w:p>
    <w:p w:rsidR="008314EB" w:rsidRPr="00F909B0" w:rsidRDefault="008314EB" w:rsidP="008314EB">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Sudden death of a child or staff member</w:t>
      </w:r>
    </w:p>
    <w:p w:rsidR="00B46034" w:rsidRPr="00F909B0" w:rsidRDefault="00B46034" w:rsidP="00B46034">
      <w:pPr>
        <w:spacing w:line="276" w:lineRule="auto"/>
        <w:rPr>
          <w:rFonts w:asciiTheme="minorHAnsi" w:hAnsiTheme="minorHAnsi" w:cstheme="minorHAnsi"/>
        </w:rPr>
      </w:pPr>
      <w:r w:rsidRPr="00F909B0">
        <w:rPr>
          <w:rFonts w:asciiTheme="minorHAnsi" w:hAnsiTheme="minorHAnsi" w:cstheme="minorHAnsi"/>
        </w:rPr>
        <w:t>The emergency contact details are always above the phone in t</w:t>
      </w:r>
      <w:r w:rsidR="004F27A8" w:rsidRPr="00F909B0">
        <w:rPr>
          <w:rFonts w:asciiTheme="minorHAnsi" w:hAnsiTheme="minorHAnsi" w:cstheme="minorHAnsi"/>
        </w:rPr>
        <w:t>he office; the Red Folder with m</w:t>
      </w:r>
      <w:r w:rsidRPr="00F909B0">
        <w:rPr>
          <w:rFonts w:asciiTheme="minorHAnsi" w:hAnsiTheme="minorHAnsi" w:cstheme="minorHAnsi"/>
        </w:rPr>
        <w:t>ore information is located near the phone.</w:t>
      </w:r>
      <w:r w:rsidR="00C0538D" w:rsidRPr="00F909B0">
        <w:rPr>
          <w:rFonts w:asciiTheme="minorHAnsi" w:hAnsiTheme="minorHAnsi" w:cstheme="minorHAnsi"/>
        </w:rPr>
        <w:t xml:space="preserve"> </w:t>
      </w:r>
    </w:p>
    <w:p w:rsidR="005E43A9" w:rsidRPr="00F909B0" w:rsidRDefault="005E43A9" w:rsidP="005E43A9">
      <w:pPr>
        <w:spacing w:line="276" w:lineRule="auto"/>
        <w:rPr>
          <w:rFonts w:asciiTheme="minorHAnsi" w:hAnsiTheme="minorHAnsi" w:cstheme="minorHAnsi"/>
        </w:rPr>
      </w:pPr>
    </w:p>
    <w:p w:rsidR="005E43A9" w:rsidRPr="00F909B0" w:rsidRDefault="005E43A9" w:rsidP="005E43A9">
      <w:pPr>
        <w:spacing w:line="276" w:lineRule="auto"/>
        <w:rPr>
          <w:rFonts w:asciiTheme="minorHAnsi" w:hAnsiTheme="minorHAnsi" w:cstheme="minorHAnsi"/>
        </w:rPr>
      </w:pPr>
      <w:r w:rsidRPr="00F909B0">
        <w:rPr>
          <w:rFonts w:asciiTheme="minorHAnsi" w:hAnsiTheme="minorHAnsi" w:cstheme="minorHAnsi"/>
        </w:rPr>
        <w:t xml:space="preserve">Busy Bees Preschool </w:t>
      </w:r>
      <w:r w:rsidR="00D44CAD" w:rsidRPr="00F909B0">
        <w:rPr>
          <w:rFonts w:asciiTheme="minorHAnsi" w:hAnsiTheme="minorHAnsi" w:cstheme="minorHAnsi"/>
        </w:rPr>
        <w:t>meets</w:t>
      </w:r>
      <w:r w:rsidRPr="00F909B0">
        <w:rPr>
          <w:rFonts w:asciiTheme="minorHAnsi" w:hAnsiTheme="minorHAnsi" w:cstheme="minorHAnsi"/>
        </w:rPr>
        <w:t xml:space="preserve"> our legal requirements in respect of the safety of our employees and the public by complying with RIDDOR. We report the following events to the Health and Safety </w:t>
      </w:r>
      <w:r w:rsidR="00D44CAD" w:rsidRPr="00F909B0">
        <w:rPr>
          <w:rFonts w:asciiTheme="minorHAnsi" w:hAnsiTheme="minorHAnsi" w:cstheme="minorHAnsi"/>
        </w:rPr>
        <w:t>Executive;</w:t>
      </w:r>
    </w:p>
    <w:p w:rsidR="005E43A9" w:rsidRPr="00F909B0" w:rsidRDefault="005E43A9" w:rsidP="005E43A9">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 xml:space="preserve">any work related accident leading to </w:t>
      </w:r>
      <w:r w:rsidR="003F3B31" w:rsidRPr="00F909B0">
        <w:rPr>
          <w:rFonts w:asciiTheme="minorHAnsi" w:hAnsiTheme="minorHAnsi" w:cstheme="minorHAnsi"/>
        </w:rPr>
        <w:t>the</w:t>
      </w:r>
      <w:r w:rsidRPr="00F909B0">
        <w:rPr>
          <w:rFonts w:asciiTheme="minorHAnsi" w:hAnsiTheme="minorHAnsi" w:cstheme="minorHAnsi"/>
        </w:rPr>
        <w:t xml:space="preserve"> injury </w:t>
      </w:r>
      <w:r w:rsidR="003F3B31" w:rsidRPr="00F909B0">
        <w:rPr>
          <w:rFonts w:asciiTheme="minorHAnsi" w:hAnsiTheme="minorHAnsi" w:cstheme="minorHAnsi"/>
        </w:rPr>
        <w:t>of</w:t>
      </w:r>
      <w:r w:rsidRPr="00F909B0">
        <w:rPr>
          <w:rFonts w:asciiTheme="minorHAnsi" w:hAnsiTheme="minorHAnsi" w:cstheme="minorHAnsi"/>
        </w:rPr>
        <w:t xml:space="preserve"> a child or adult, </w:t>
      </w:r>
      <w:r w:rsidR="00D44CAD" w:rsidRPr="00F909B0">
        <w:rPr>
          <w:rFonts w:asciiTheme="minorHAnsi" w:hAnsiTheme="minorHAnsi" w:cstheme="minorHAnsi"/>
        </w:rPr>
        <w:t>for</w:t>
      </w:r>
      <w:r w:rsidRPr="00F909B0">
        <w:rPr>
          <w:rFonts w:asciiTheme="minorHAnsi" w:hAnsiTheme="minorHAnsi" w:cstheme="minorHAnsi"/>
        </w:rPr>
        <w:t xml:space="preserve"> which </w:t>
      </w:r>
      <w:r w:rsidR="003F3B31" w:rsidRPr="00F909B0">
        <w:rPr>
          <w:rFonts w:asciiTheme="minorHAnsi" w:hAnsiTheme="minorHAnsi" w:cstheme="minorHAnsi"/>
        </w:rPr>
        <w:t xml:space="preserve">they are </w:t>
      </w:r>
      <w:r w:rsidRPr="00F909B0">
        <w:rPr>
          <w:rFonts w:asciiTheme="minorHAnsi" w:hAnsiTheme="minorHAnsi" w:cstheme="minorHAnsi"/>
        </w:rPr>
        <w:t>taken to hospital</w:t>
      </w:r>
    </w:p>
    <w:p w:rsidR="005E43A9" w:rsidRPr="00F909B0" w:rsidRDefault="005E43A9" w:rsidP="005E43A9">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any work related injury to a member of staff, which results in them being unable to work for seven consecutive days</w:t>
      </w:r>
    </w:p>
    <w:p w:rsidR="005E43A9" w:rsidRPr="00F909B0" w:rsidRDefault="005E43A9" w:rsidP="005E43A9">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when a member of staff suffers from a reportable work related disease or illness’</w:t>
      </w:r>
    </w:p>
    <w:p w:rsidR="005E43A9" w:rsidRPr="00F909B0" w:rsidRDefault="005E43A9" w:rsidP="005E43A9">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 xml:space="preserve">any death, of a child or adult , that occurs in the setting or on an outing </w:t>
      </w:r>
    </w:p>
    <w:p w:rsidR="00B46034" w:rsidRPr="00F909B0" w:rsidRDefault="005E43A9" w:rsidP="00B46034">
      <w:pPr>
        <w:pStyle w:val="ListParagraph"/>
        <w:numPr>
          <w:ilvl w:val="0"/>
          <w:numId w:val="25"/>
        </w:numPr>
        <w:spacing w:line="276" w:lineRule="auto"/>
        <w:rPr>
          <w:rFonts w:asciiTheme="minorHAnsi" w:hAnsiTheme="minorHAnsi" w:cstheme="minorHAnsi"/>
        </w:rPr>
      </w:pPr>
      <w:r w:rsidRPr="00F909B0">
        <w:rPr>
          <w:rFonts w:asciiTheme="minorHAnsi" w:hAnsiTheme="minorHAnsi" w:cstheme="minorHAnsi"/>
        </w:rPr>
        <w:t>any events that cause dangerous occurrences that may result in injuries or fatalities, such as a gas leak</w:t>
      </w:r>
    </w:p>
    <w:p w:rsidR="00B46034" w:rsidRPr="00F909B0" w:rsidRDefault="00B46034" w:rsidP="00B46034">
      <w:pPr>
        <w:spacing w:line="276" w:lineRule="auto"/>
        <w:rPr>
          <w:rFonts w:asciiTheme="minorHAnsi" w:hAnsiTheme="minorHAnsi" w:cstheme="minorHAnsi"/>
        </w:rPr>
      </w:pPr>
    </w:p>
    <w:p w:rsidR="00B46034" w:rsidRPr="00F909B0" w:rsidRDefault="00B46034" w:rsidP="00B46034">
      <w:pPr>
        <w:spacing w:line="276" w:lineRule="auto"/>
        <w:rPr>
          <w:rFonts w:asciiTheme="minorHAnsi" w:hAnsiTheme="minorHAnsi" w:cstheme="minorHAnsi"/>
        </w:rPr>
      </w:pPr>
      <w:r w:rsidRPr="00F909B0">
        <w:rPr>
          <w:rFonts w:asciiTheme="minorHAnsi" w:hAnsiTheme="minorHAnsi" w:cstheme="minorHAnsi"/>
        </w:rPr>
        <w:t>Legal Framework</w:t>
      </w:r>
    </w:p>
    <w:p w:rsidR="00B46034" w:rsidRPr="00F909B0" w:rsidRDefault="00B46034" w:rsidP="00B46034">
      <w:pPr>
        <w:spacing w:line="276" w:lineRule="auto"/>
        <w:rPr>
          <w:rFonts w:asciiTheme="minorHAnsi" w:hAnsiTheme="minorHAnsi" w:cstheme="minorHAnsi"/>
        </w:rPr>
      </w:pPr>
      <w:r w:rsidRPr="00F909B0">
        <w:rPr>
          <w:rFonts w:asciiTheme="minorHAnsi" w:hAnsiTheme="minorHAnsi" w:cstheme="minorHAnsi"/>
        </w:rPr>
        <w:t xml:space="preserve">Reporting of Injuries, Diseases and Dangerous </w:t>
      </w:r>
      <w:r w:rsidR="00920F12" w:rsidRPr="00F909B0">
        <w:rPr>
          <w:rFonts w:asciiTheme="minorHAnsi" w:hAnsiTheme="minorHAnsi" w:cstheme="minorHAnsi"/>
        </w:rPr>
        <w:t>Occurrences</w:t>
      </w:r>
      <w:r w:rsidRPr="00F909B0">
        <w:rPr>
          <w:rFonts w:asciiTheme="minorHAnsi" w:hAnsiTheme="minorHAnsi" w:cstheme="minorHAnsi"/>
        </w:rPr>
        <w:t xml:space="preserve"> Regulations –RIDDOR- 2013</w:t>
      </w:r>
    </w:p>
    <w:p w:rsidR="00430C13" w:rsidRPr="00F909B0" w:rsidRDefault="008F6794" w:rsidP="003B52AB">
      <w:pPr>
        <w:spacing w:line="276" w:lineRule="auto"/>
        <w:rPr>
          <w:rFonts w:asciiTheme="minorHAnsi" w:hAnsiTheme="minorHAnsi" w:cstheme="minorHAnsi"/>
        </w:rPr>
      </w:pPr>
      <w:r w:rsidRPr="00F909B0">
        <w:rPr>
          <w:rFonts w:asciiTheme="minorHAnsi" w:hAnsiTheme="minorHAnsi" w:cstheme="minorHAnsi"/>
        </w:rPr>
        <w:t xml:space="preserve">All RIDDOR report forms are available </w:t>
      </w:r>
      <w:r w:rsidR="00920F12" w:rsidRPr="00F909B0">
        <w:rPr>
          <w:rFonts w:asciiTheme="minorHAnsi" w:hAnsiTheme="minorHAnsi" w:cstheme="minorHAnsi"/>
        </w:rPr>
        <w:t xml:space="preserve">from </w:t>
      </w:r>
      <w:hyperlink r:id="rId8" w:history="1">
        <w:r w:rsidRPr="00F909B0">
          <w:rPr>
            <w:rStyle w:val="Hyperlink"/>
            <w:rFonts w:asciiTheme="minorHAnsi" w:hAnsiTheme="minorHAnsi" w:cstheme="minorHAnsi"/>
          </w:rPr>
          <w:t>www.hse.gov.uk/riddor</w:t>
        </w:r>
      </w:hyperlink>
      <w:r w:rsidRPr="00F909B0">
        <w:rPr>
          <w:rFonts w:asciiTheme="minorHAnsi" w:hAnsiTheme="minorHAnsi" w:cstheme="minorHAnsi"/>
        </w:rPr>
        <w:t xml:space="preserve"> </w:t>
      </w:r>
    </w:p>
    <w:p w:rsidR="008B6C9C" w:rsidRPr="00F909B0"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t>Safeguarding and Welfare Requirements</w:t>
      </w:r>
      <w:r w:rsidRPr="00F909B0">
        <w:rPr>
          <w:rFonts w:asciiTheme="minorHAnsi" w:hAnsiTheme="minorHAnsi" w:cstheme="minorHAnsi"/>
          <w:color w:val="002060"/>
          <w:sz w:val="28"/>
          <w:szCs w:val="28"/>
        </w:rPr>
        <w:t>: Health</w:t>
      </w:r>
    </w:p>
    <w:p w:rsidR="008B6C9C" w:rsidRPr="00F909B0"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ensure there is a First Aid box accessible at all times with appropriate content for use with children. Providers must keep a written record of accidents or injuries and first aid treatment. </w:t>
      </w:r>
    </w:p>
    <w:p w:rsidR="008B6C9C" w:rsidRPr="00F909B0" w:rsidRDefault="008B6C9C" w:rsidP="008B6C9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p>
    <w:p w:rsidR="00982BF8" w:rsidRDefault="00982BF8" w:rsidP="008B6C9C">
      <w:pPr>
        <w:spacing w:line="360" w:lineRule="auto"/>
        <w:jc w:val="center"/>
        <w:rPr>
          <w:rFonts w:asciiTheme="minorHAnsi" w:hAnsiTheme="minorHAnsi" w:cstheme="minorHAnsi"/>
          <w:b/>
          <w:sz w:val="28"/>
          <w:szCs w:val="28"/>
        </w:rPr>
      </w:pPr>
    </w:p>
    <w:p w:rsidR="008B6C9C" w:rsidRPr="00F909B0" w:rsidRDefault="008B6C9C" w:rsidP="008B6C9C">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4.4 First Aid</w:t>
      </w:r>
    </w:p>
    <w:p w:rsidR="008B6C9C" w:rsidRPr="00F909B0" w:rsidRDefault="008B6C9C" w:rsidP="008B6C9C">
      <w:pPr>
        <w:spacing w:line="360" w:lineRule="auto"/>
        <w:rPr>
          <w:rFonts w:asciiTheme="minorHAnsi" w:hAnsiTheme="minorHAnsi" w:cstheme="minorHAnsi"/>
          <w:b/>
          <w:sz w:val="28"/>
          <w:szCs w:val="28"/>
        </w:rPr>
      </w:pPr>
      <w:r w:rsidRPr="00F909B0">
        <w:rPr>
          <w:rFonts w:asciiTheme="minorHAnsi" w:hAnsiTheme="minorHAnsi" w:cstheme="minorHAnsi"/>
          <w:b/>
          <w:sz w:val="28"/>
          <w:szCs w:val="28"/>
        </w:rPr>
        <w:t>Policy Statement</w:t>
      </w:r>
    </w:p>
    <w:p w:rsidR="008B6C9C" w:rsidRPr="00F909B0" w:rsidRDefault="008B6C9C" w:rsidP="008B6C9C">
      <w:pPr>
        <w:spacing w:line="360" w:lineRule="auto"/>
        <w:rPr>
          <w:rFonts w:asciiTheme="minorHAnsi" w:hAnsiTheme="minorHAnsi" w:cstheme="minorHAnsi"/>
        </w:rPr>
      </w:pPr>
      <w:r w:rsidRPr="00F909B0">
        <w:rPr>
          <w:rFonts w:asciiTheme="minorHAnsi" w:hAnsiTheme="minorHAnsi" w:cstheme="minorHAnsi"/>
        </w:rPr>
        <w:t>At Busy Bees Preschool, staff are able to take action to apply first aid treatment in the event of an accident. At Busy Bees Preschool there will be a minimum of three members of staff with Paediatric training; two on site at all times. All other staff are strongly encouraged to undertake Paediatric First Aid training.</w:t>
      </w:r>
      <w:r w:rsidR="00B11265" w:rsidRPr="00F909B0">
        <w:rPr>
          <w:rFonts w:asciiTheme="minorHAnsi" w:hAnsiTheme="minorHAnsi" w:cstheme="minorHAnsi"/>
        </w:rPr>
        <w:t xml:space="preserve"> We strive to have all staff First Aid trained.</w:t>
      </w:r>
    </w:p>
    <w:p w:rsidR="008B6C9C" w:rsidRPr="00F909B0" w:rsidRDefault="008B6C9C" w:rsidP="008B6C9C">
      <w:pPr>
        <w:spacing w:line="360" w:lineRule="auto"/>
        <w:rPr>
          <w:rFonts w:asciiTheme="minorHAnsi" w:hAnsiTheme="minorHAnsi" w:cstheme="minorHAnsi"/>
        </w:rPr>
      </w:pPr>
    </w:p>
    <w:p w:rsidR="008B6C9C" w:rsidRPr="00F909B0" w:rsidRDefault="008B6C9C" w:rsidP="008B6C9C">
      <w:pPr>
        <w:spacing w:line="360" w:lineRule="auto"/>
        <w:rPr>
          <w:rFonts w:asciiTheme="minorHAnsi" w:hAnsiTheme="minorHAnsi" w:cstheme="minorHAnsi"/>
          <w:b/>
        </w:rPr>
      </w:pPr>
      <w:r w:rsidRPr="00F909B0">
        <w:rPr>
          <w:rFonts w:asciiTheme="minorHAnsi" w:hAnsiTheme="minorHAnsi" w:cstheme="minorHAnsi"/>
          <w:b/>
        </w:rPr>
        <w:t>Procedures</w:t>
      </w:r>
    </w:p>
    <w:p w:rsidR="00951921" w:rsidRPr="00F909B0" w:rsidRDefault="00951921" w:rsidP="00951921">
      <w:pPr>
        <w:pStyle w:val="NormalWeb"/>
        <w:numPr>
          <w:ilvl w:val="0"/>
          <w:numId w:val="32"/>
        </w:numPr>
        <w:rPr>
          <w:rFonts w:asciiTheme="minorHAnsi" w:hAnsiTheme="minorHAnsi" w:cstheme="minorHAnsi"/>
        </w:rPr>
      </w:pPr>
      <w:r w:rsidRPr="00F909B0">
        <w:rPr>
          <w:rFonts w:asciiTheme="minorHAnsi" w:hAnsiTheme="minorHAnsi" w:cstheme="minorHAnsi"/>
        </w:rPr>
        <w:t>There are first aid kits in both Red and Blue Room and a travel first aid bag for outings</w:t>
      </w:r>
    </w:p>
    <w:p w:rsidR="00951921" w:rsidRPr="00F909B0" w:rsidRDefault="00532F44" w:rsidP="00951921">
      <w:pPr>
        <w:numPr>
          <w:ilvl w:val="0"/>
          <w:numId w:val="32"/>
        </w:numPr>
        <w:spacing w:before="100" w:beforeAutospacing="1" w:after="100" w:afterAutospacing="1"/>
        <w:rPr>
          <w:rFonts w:asciiTheme="minorHAnsi" w:hAnsiTheme="minorHAnsi" w:cstheme="minorHAnsi"/>
        </w:rPr>
      </w:pPr>
      <w:r w:rsidRPr="00F909B0">
        <w:rPr>
          <w:rFonts w:asciiTheme="minorHAnsi" w:hAnsiTheme="minorHAnsi" w:cstheme="minorHAnsi"/>
        </w:rPr>
        <w:t>The first aid kits comply</w:t>
      </w:r>
      <w:r w:rsidR="00951921" w:rsidRPr="00F909B0">
        <w:rPr>
          <w:rFonts w:asciiTheme="minorHAnsi" w:hAnsiTheme="minorHAnsi" w:cstheme="minorHAnsi"/>
        </w:rPr>
        <w:t xml:space="preserve"> with the Health and Safety (First Aid) Regulations 1981; </w:t>
      </w:r>
    </w:p>
    <w:p w:rsidR="00951921" w:rsidRPr="00F909B0" w:rsidRDefault="00951921" w:rsidP="00951921">
      <w:pPr>
        <w:numPr>
          <w:ilvl w:val="0"/>
          <w:numId w:val="32"/>
        </w:numPr>
        <w:spacing w:before="100" w:beforeAutospacing="1" w:after="100" w:afterAutospacing="1"/>
        <w:rPr>
          <w:rFonts w:asciiTheme="minorHAnsi" w:hAnsiTheme="minorHAnsi" w:cstheme="minorHAnsi"/>
        </w:rPr>
      </w:pPr>
      <w:r w:rsidRPr="00F909B0">
        <w:rPr>
          <w:rFonts w:asciiTheme="minorHAnsi" w:hAnsiTheme="minorHAnsi" w:cstheme="minorHAnsi"/>
        </w:rPr>
        <w:t>First Aid kits are checked termly by the Health an</w:t>
      </w:r>
      <w:r w:rsidR="00532F44" w:rsidRPr="00F909B0">
        <w:rPr>
          <w:rFonts w:asciiTheme="minorHAnsi" w:hAnsiTheme="minorHAnsi" w:cstheme="minorHAnsi"/>
        </w:rPr>
        <w:t>d Safety officer, Emma Thompson</w:t>
      </w:r>
      <w:r w:rsidRPr="00F909B0">
        <w:rPr>
          <w:rFonts w:asciiTheme="minorHAnsi" w:hAnsiTheme="minorHAnsi" w:cstheme="minorHAnsi"/>
        </w:rPr>
        <w:t xml:space="preserve">, and re-stocked as necessary; </w:t>
      </w:r>
    </w:p>
    <w:p w:rsidR="00951921" w:rsidRPr="00F909B0" w:rsidRDefault="00951921" w:rsidP="00951921">
      <w:pPr>
        <w:numPr>
          <w:ilvl w:val="0"/>
          <w:numId w:val="32"/>
        </w:numPr>
        <w:spacing w:before="100" w:beforeAutospacing="1" w:after="100" w:afterAutospacing="1"/>
        <w:rPr>
          <w:rFonts w:asciiTheme="minorHAnsi" w:hAnsiTheme="minorHAnsi" w:cstheme="minorHAnsi"/>
        </w:rPr>
      </w:pPr>
      <w:r w:rsidRPr="00F909B0">
        <w:rPr>
          <w:rFonts w:asciiTheme="minorHAnsi" w:hAnsiTheme="minorHAnsi" w:cstheme="minorHAnsi"/>
        </w:rPr>
        <w:t xml:space="preserve">First aid boxes are easily accessible to adults; and are kept out of the reach of children. </w:t>
      </w:r>
    </w:p>
    <w:p w:rsidR="00951921" w:rsidRPr="00F909B0" w:rsidRDefault="00951921" w:rsidP="00951921">
      <w:pPr>
        <w:pStyle w:val="NormalWeb"/>
        <w:numPr>
          <w:ilvl w:val="0"/>
          <w:numId w:val="32"/>
        </w:numPr>
        <w:rPr>
          <w:rFonts w:asciiTheme="minorHAnsi" w:hAnsiTheme="minorHAnsi" w:cstheme="minorHAnsi"/>
        </w:rPr>
      </w:pPr>
      <w:r w:rsidRPr="00F909B0">
        <w:rPr>
          <w:rFonts w:asciiTheme="minorHAnsi" w:hAnsiTheme="minorHAnsi" w:cstheme="minorHAnsi"/>
        </w:rPr>
        <w:t xml:space="preserve">We will administer hypoallergenic plasters if the need arises. Parents who are aware of an allergy to this type of plaster should advise the pre-school when completing their child’s registration form. </w:t>
      </w:r>
    </w:p>
    <w:p w:rsidR="00951921" w:rsidRPr="00F909B0" w:rsidRDefault="00951921" w:rsidP="00951921">
      <w:pPr>
        <w:pStyle w:val="NormalWeb"/>
        <w:numPr>
          <w:ilvl w:val="0"/>
          <w:numId w:val="32"/>
        </w:numPr>
        <w:rPr>
          <w:rFonts w:asciiTheme="minorHAnsi" w:hAnsiTheme="minorHAnsi" w:cstheme="minorHAnsi"/>
        </w:rPr>
      </w:pPr>
      <w:r w:rsidRPr="00F909B0">
        <w:rPr>
          <w:rFonts w:asciiTheme="minorHAnsi" w:hAnsiTheme="minorHAnsi" w:cstheme="minorHAnsi"/>
        </w:rPr>
        <w:t xml:space="preserve">At the time of admission to the pre-school, parents’ written permission for emergency medical advice or treatment is sought. Parents sign and date their written approval. </w:t>
      </w:r>
    </w:p>
    <w:p w:rsidR="00951921" w:rsidRPr="00F909B0" w:rsidRDefault="00951921" w:rsidP="00951921">
      <w:pPr>
        <w:pStyle w:val="NormalWeb"/>
        <w:rPr>
          <w:rFonts w:asciiTheme="minorHAnsi" w:hAnsiTheme="minorHAnsi" w:cstheme="minorHAnsi"/>
          <w:b/>
        </w:rPr>
      </w:pPr>
      <w:r w:rsidRPr="00F909B0">
        <w:rPr>
          <w:rFonts w:asciiTheme="minorHAnsi" w:hAnsiTheme="minorHAnsi" w:cstheme="minorHAnsi"/>
          <w:b/>
        </w:rPr>
        <w:t>Legal Framework</w:t>
      </w:r>
    </w:p>
    <w:p w:rsidR="00951921" w:rsidRPr="00F909B0" w:rsidRDefault="00951921" w:rsidP="00951921">
      <w:pPr>
        <w:pStyle w:val="NormalWeb"/>
        <w:rPr>
          <w:rFonts w:asciiTheme="minorHAnsi" w:hAnsiTheme="minorHAnsi" w:cstheme="minorHAnsi"/>
        </w:rPr>
      </w:pPr>
      <w:r w:rsidRPr="00F909B0">
        <w:rPr>
          <w:rFonts w:asciiTheme="minorHAnsi" w:hAnsiTheme="minorHAnsi" w:cstheme="minorHAnsi"/>
        </w:rPr>
        <w:t>Health and Safety (First Aid) Regulations – 1981</w:t>
      </w:r>
    </w:p>
    <w:p w:rsidR="008B6C9C" w:rsidRDefault="00951921" w:rsidP="00951921">
      <w:pPr>
        <w:pStyle w:val="NormalWeb"/>
        <w:rPr>
          <w:rFonts w:asciiTheme="minorHAnsi" w:hAnsiTheme="minorHAnsi" w:cstheme="minorHAnsi"/>
          <w:color w:val="000000"/>
          <w:sz w:val="25"/>
          <w:szCs w:val="25"/>
          <w:lang w:val="en-US"/>
        </w:rPr>
      </w:pPr>
      <w:r w:rsidRPr="00F909B0">
        <w:rPr>
          <w:rFonts w:asciiTheme="minorHAnsi" w:hAnsiTheme="minorHAnsi" w:cstheme="minorHAnsi"/>
        </w:rPr>
        <w:t xml:space="preserve">Further Guidance can be sought from </w:t>
      </w:r>
      <w:r w:rsidRPr="00F909B0">
        <w:rPr>
          <w:rFonts w:asciiTheme="minorHAnsi" w:hAnsiTheme="minorHAnsi" w:cstheme="minorHAnsi"/>
          <w:color w:val="1E7D83"/>
          <w:sz w:val="25"/>
          <w:szCs w:val="25"/>
          <w:lang w:val="en-US"/>
        </w:rPr>
        <w:t>www.</w:t>
      </w:r>
      <w:r w:rsidRPr="00F909B0">
        <w:rPr>
          <w:rFonts w:asciiTheme="minorHAnsi" w:hAnsiTheme="minorHAnsi" w:cstheme="minorHAnsi"/>
          <w:b/>
          <w:bCs/>
          <w:color w:val="1E7D83"/>
          <w:sz w:val="25"/>
          <w:szCs w:val="25"/>
          <w:lang w:val="en-US"/>
        </w:rPr>
        <w:t>hse</w:t>
      </w:r>
      <w:r w:rsidRPr="00F909B0">
        <w:rPr>
          <w:rFonts w:asciiTheme="minorHAnsi" w:hAnsiTheme="minorHAnsi" w:cstheme="minorHAnsi"/>
          <w:color w:val="1E7D83"/>
          <w:sz w:val="25"/>
          <w:szCs w:val="25"/>
          <w:lang w:val="en-US"/>
        </w:rPr>
        <w:t>.gov.uk</w:t>
      </w:r>
      <w:r w:rsidRPr="00F909B0">
        <w:rPr>
          <w:rFonts w:asciiTheme="minorHAnsi" w:hAnsiTheme="minorHAnsi" w:cstheme="minorHAnsi"/>
          <w:color w:val="000000"/>
          <w:sz w:val="25"/>
          <w:szCs w:val="25"/>
          <w:lang w:val="en-US"/>
        </w:rPr>
        <w:t>  </w:t>
      </w:r>
    </w:p>
    <w:p w:rsidR="00F909B0" w:rsidRDefault="00F909B0" w:rsidP="00951921">
      <w:pPr>
        <w:pStyle w:val="NormalWeb"/>
        <w:rPr>
          <w:rFonts w:asciiTheme="minorHAnsi" w:hAnsiTheme="minorHAnsi" w:cstheme="minorHAnsi"/>
          <w:color w:val="000000"/>
          <w:sz w:val="25"/>
          <w:szCs w:val="25"/>
          <w:lang w:val="en-US"/>
        </w:rPr>
      </w:pPr>
    </w:p>
    <w:p w:rsidR="00F909B0" w:rsidRDefault="00F909B0" w:rsidP="00951921">
      <w:pPr>
        <w:pStyle w:val="NormalWeb"/>
        <w:rPr>
          <w:rFonts w:asciiTheme="minorHAnsi" w:hAnsiTheme="minorHAnsi" w:cstheme="minorHAnsi"/>
          <w:color w:val="000000"/>
          <w:sz w:val="25"/>
          <w:szCs w:val="25"/>
          <w:lang w:val="en-US"/>
        </w:rPr>
      </w:pPr>
    </w:p>
    <w:p w:rsidR="00F909B0" w:rsidRDefault="00F909B0" w:rsidP="00951921">
      <w:pPr>
        <w:pStyle w:val="NormalWeb"/>
        <w:rPr>
          <w:rFonts w:asciiTheme="minorHAnsi" w:hAnsiTheme="minorHAnsi" w:cstheme="minorHAnsi"/>
          <w:color w:val="000000"/>
          <w:sz w:val="25"/>
          <w:szCs w:val="25"/>
          <w:lang w:val="en-US"/>
        </w:rPr>
      </w:pPr>
    </w:p>
    <w:p w:rsidR="00F909B0" w:rsidRDefault="00F909B0" w:rsidP="00951921">
      <w:pPr>
        <w:pStyle w:val="NormalWeb"/>
        <w:rPr>
          <w:rFonts w:asciiTheme="minorHAnsi" w:hAnsiTheme="minorHAnsi" w:cstheme="minorHAnsi"/>
        </w:rPr>
      </w:pPr>
    </w:p>
    <w:p w:rsidR="00982BF8" w:rsidRPr="00F909B0" w:rsidRDefault="00982BF8" w:rsidP="00951921">
      <w:pPr>
        <w:pStyle w:val="NormalWeb"/>
        <w:rPr>
          <w:rFonts w:asciiTheme="minorHAnsi" w:hAnsiTheme="minorHAnsi" w:cstheme="minorHAnsi"/>
        </w:rPr>
      </w:pPr>
    </w:p>
    <w:p w:rsidR="00430C13" w:rsidRPr="00F909B0" w:rsidRDefault="00430C13" w:rsidP="00430C1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t>Safeguarding and Welfare Requirements</w:t>
      </w:r>
      <w:r w:rsidRPr="00F909B0">
        <w:rPr>
          <w:rFonts w:asciiTheme="minorHAnsi" w:hAnsiTheme="minorHAnsi" w:cstheme="minorHAnsi"/>
          <w:color w:val="002060"/>
          <w:sz w:val="28"/>
          <w:szCs w:val="28"/>
        </w:rPr>
        <w:t>: Health</w:t>
      </w:r>
    </w:p>
    <w:p w:rsidR="00430C13" w:rsidRPr="00F909B0" w:rsidRDefault="00430C13" w:rsidP="00430C13">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w:t>
      </w:r>
      <w:r w:rsidR="00CE1A85" w:rsidRPr="00F909B0">
        <w:rPr>
          <w:rFonts w:asciiTheme="minorHAnsi" w:hAnsiTheme="minorHAnsi" w:cstheme="minorHAnsi"/>
          <w:color w:val="002060"/>
          <w:sz w:val="28"/>
          <w:szCs w:val="28"/>
        </w:rPr>
        <w:t>ensure there are suitable hygienic facilities for changing and children who are in nappies.</w:t>
      </w:r>
    </w:p>
    <w:p w:rsidR="00430C13" w:rsidRPr="00F909B0" w:rsidRDefault="00430C13" w:rsidP="00430C13">
      <w:pPr>
        <w:rPr>
          <w:rFonts w:asciiTheme="minorHAnsi" w:hAnsiTheme="minorHAnsi" w:cstheme="minorHAnsi"/>
        </w:rPr>
      </w:pPr>
    </w:p>
    <w:p w:rsidR="00430C13" w:rsidRPr="00F909B0" w:rsidRDefault="00430C13" w:rsidP="00430C13">
      <w:pPr>
        <w:jc w:val="center"/>
        <w:rPr>
          <w:rFonts w:asciiTheme="minorHAnsi" w:hAnsiTheme="minorHAnsi" w:cstheme="minorHAnsi"/>
          <w:b/>
        </w:rPr>
      </w:pPr>
      <w:r w:rsidRPr="00F909B0">
        <w:rPr>
          <w:rFonts w:asciiTheme="minorHAnsi" w:hAnsiTheme="minorHAnsi" w:cstheme="minorHAnsi"/>
          <w:b/>
        </w:rPr>
        <w:t>4.</w:t>
      </w:r>
      <w:r w:rsidR="00951921" w:rsidRPr="00F909B0">
        <w:rPr>
          <w:rFonts w:asciiTheme="minorHAnsi" w:hAnsiTheme="minorHAnsi" w:cstheme="minorHAnsi"/>
          <w:b/>
        </w:rPr>
        <w:t>5</w:t>
      </w:r>
      <w:r w:rsidRPr="00F909B0">
        <w:rPr>
          <w:rFonts w:asciiTheme="minorHAnsi" w:hAnsiTheme="minorHAnsi" w:cstheme="minorHAnsi"/>
          <w:b/>
        </w:rPr>
        <w:t xml:space="preserve"> Nappy Changing</w:t>
      </w:r>
    </w:p>
    <w:p w:rsidR="00430C13" w:rsidRPr="00F909B0" w:rsidRDefault="00430C13" w:rsidP="00430C13">
      <w:pPr>
        <w:jc w:val="center"/>
        <w:rPr>
          <w:rFonts w:asciiTheme="minorHAnsi" w:hAnsiTheme="minorHAnsi" w:cstheme="minorHAnsi"/>
          <w:b/>
        </w:rPr>
      </w:pPr>
    </w:p>
    <w:p w:rsidR="00430C13" w:rsidRPr="00F909B0" w:rsidRDefault="00430C13" w:rsidP="00430C13">
      <w:pPr>
        <w:rPr>
          <w:rFonts w:asciiTheme="minorHAnsi" w:hAnsiTheme="minorHAnsi" w:cstheme="minorHAnsi"/>
          <w:b/>
        </w:rPr>
      </w:pPr>
      <w:r w:rsidRPr="00F909B0">
        <w:rPr>
          <w:rFonts w:asciiTheme="minorHAnsi" w:hAnsiTheme="minorHAnsi" w:cstheme="minorHAnsi"/>
          <w:b/>
        </w:rPr>
        <w:t>Policy Statement</w:t>
      </w:r>
    </w:p>
    <w:p w:rsidR="00430C13" w:rsidRPr="00F909B0" w:rsidRDefault="00430C13" w:rsidP="00430C13">
      <w:pPr>
        <w:rPr>
          <w:rFonts w:asciiTheme="minorHAnsi" w:hAnsiTheme="minorHAnsi" w:cstheme="minorHAnsi"/>
        </w:rPr>
      </w:pPr>
      <w:r w:rsidRPr="00F909B0">
        <w:rPr>
          <w:rFonts w:asciiTheme="minorHAnsi" w:hAnsiTheme="minorHAnsi" w:cstheme="minorHAnsi"/>
        </w:rPr>
        <w:t>No child is excluded from attending the setting if they are not yet toilet trained and wearing nappies. We work with parents towards toilet training</w:t>
      </w:r>
      <w:r w:rsidR="00E86750" w:rsidRPr="00F909B0">
        <w:rPr>
          <w:rFonts w:asciiTheme="minorHAnsi" w:hAnsiTheme="minorHAnsi" w:cstheme="minorHAnsi"/>
        </w:rPr>
        <w:t xml:space="preserve"> when the child is developmentally ready to do so.</w:t>
      </w:r>
    </w:p>
    <w:p w:rsidR="00E86750" w:rsidRPr="00F909B0" w:rsidRDefault="00E86750" w:rsidP="00430C13">
      <w:pPr>
        <w:rPr>
          <w:rFonts w:asciiTheme="minorHAnsi" w:hAnsiTheme="minorHAnsi" w:cstheme="minorHAnsi"/>
        </w:rPr>
      </w:pPr>
      <w:r w:rsidRPr="00F909B0">
        <w:rPr>
          <w:rFonts w:asciiTheme="minorHAnsi" w:hAnsiTheme="minorHAnsi" w:cstheme="minorHAnsi"/>
        </w:rPr>
        <w:t xml:space="preserve">We provide nappy changing facilities and exercise good hygiene practises in order to accommodate children who are not yet toilet trained. </w:t>
      </w:r>
    </w:p>
    <w:p w:rsidR="00E86750" w:rsidRPr="00F909B0" w:rsidRDefault="00E86750" w:rsidP="00430C13">
      <w:pPr>
        <w:rPr>
          <w:rFonts w:asciiTheme="minorHAnsi" w:hAnsiTheme="minorHAnsi" w:cstheme="minorHAnsi"/>
        </w:rPr>
      </w:pPr>
    </w:p>
    <w:p w:rsidR="00E86750" w:rsidRPr="00F909B0" w:rsidRDefault="00E86750" w:rsidP="00430C13">
      <w:pPr>
        <w:rPr>
          <w:rFonts w:asciiTheme="minorHAnsi" w:hAnsiTheme="minorHAnsi" w:cstheme="minorHAnsi"/>
        </w:rPr>
      </w:pPr>
    </w:p>
    <w:p w:rsidR="00E86750" w:rsidRPr="00F909B0" w:rsidRDefault="00E86750" w:rsidP="00E86750">
      <w:pPr>
        <w:spacing w:line="360" w:lineRule="auto"/>
        <w:rPr>
          <w:rFonts w:asciiTheme="minorHAnsi" w:hAnsiTheme="minorHAnsi" w:cstheme="minorHAnsi"/>
          <w:b/>
        </w:rPr>
      </w:pPr>
      <w:r w:rsidRPr="00F909B0">
        <w:rPr>
          <w:rFonts w:asciiTheme="minorHAnsi" w:hAnsiTheme="minorHAnsi" w:cstheme="minorHAnsi"/>
          <w:b/>
        </w:rPr>
        <w:t>Procedures</w:t>
      </w:r>
    </w:p>
    <w:p w:rsidR="00E86750" w:rsidRPr="00F909B0" w:rsidRDefault="00E86750"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Routine nappy changes will be completed by the child’s Key person or other familiar adults from within the room.</w:t>
      </w:r>
    </w:p>
    <w:p w:rsidR="00E86750" w:rsidRPr="00F909B0" w:rsidRDefault="00E86750"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Details of </w:t>
      </w:r>
      <w:r w:rsidR="0047604D" w:rsidRPr="00F909B0">
        <w:rPr>
          <w:rFonts w:asciiTheme="minorHAnsi" w:hAnsiTheme="minorHAnsi" w:cstheme="minorHAnsi"/>
        </w:rPr>
        <w:t>self-care</w:t>
      </w:r>
      <w:r w:rsidRPr="00F909B0">
        <w:rPr>
          <w:rFonts w:asciiTheme="minorHAnsi" w:hAnsiTheme="minorHAnsi" w:cstheme="minorHAnsi"/>
        </w:rPr>
        <w:t xml:space="preserve"> routines are discussed with the child’s parent at stay and play sessions; and ongoing.</w:t>
      </w:r>
    </w:p>
    <w:p w:rsidR="00E86750" w:rsidRPr="00F909B0" w:rsidRDefault="00E86750"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Changing area </w:t>
      </w:r>
      <w:r w:rsidR="00CE1A85" w:rsidRPr="00F909B0">
        <w:rPr>
          <w:rFonts w:asciiTheme="minorHAnsi" w:hAnsiTheme="minorHAnsi" w:cstheme="minorHAnsi"/>
        </w:rPr>
        <w:t>is</w:t>
      </w:r>
      <w:r w:rsidRPr="00F909B0">
        <w:rPr>
          <w:rFonts w:asciiTheme="minorHAnsi" w:hAnsiTheme="minorHAnsi" w:cstheme="minorHAnsi"/>
        </w:rPr>
        <w:t xml:space="preserve"> safe, private and warm for children.</w:t>
      </w:r>
    </w:p>
    <w:p w:rsidR="00AC6D61" w:rsidRPr="00F909B0" w:rsidRDefault="00E86750"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Parents are to provide nappies/pull ups and wipes for their child</w:t>
      </w:r>
      <w:r w:rsidR="00AC6D61" w:rsidRPr="00F909B0">
        <w:rPr>
          <w:rFonts w:asciiTheme="minorHAnsi" w:hAnsiTheme="minorHAnsi" w:cstheme="minorHAnsi"/>
        </w:rPr>
        <w:t xml:space="preserve">; the preschool will have supplies in case a parent forgets to bring </w:t>
      </w:r>
      <w:r w:rsidR="00CE1A85" w:rsidRPr="00F909B0">
        <w:rPr>
          <w:rFonts w:asciiTheme="minorHAnsi" w:hAnsiTheme="minorHAnsi" w:cstheme="minorHAnsi"/>
        </w:rPr>
        <w:t>them</w:t>
      </w:r>
      <w:r w:rsidR="00AC6D61" w:rsidRPr="00F909B0">
        <w:rPr>
          <w:rFonts w:asciiTheme="minorHAnsi" w:hAnsiTheme="minorHAnsi" w:cstheme="minorHAnsi"/>
        </w:rPr>
        <w:t>.</w:t>
      </w:r>
    </w:p>
    <w:p w:rsidR="00E86750" w:rsidRPr="00F909B0" w:rsidRDefault="00AC6D61"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All staff are familiar with the hygiene procedures and carry these out when changing nappies; this includes using</w:t>
      </w:r>
      <w:r w:rsidR="003D1EC4" w:rsidRPr="00F909B0">
        <w:rPr>
          <w:rFonts w:asciiTheme="minorHAnsi" w:hAnsiTheme="minorHAnsi" w:cstheme="minorHAnsi"/>
        </w:rPr>
        <w:t xml:space="preserve"> a waterproof mat,</w:t>
      </w:r>
      <w:r w:rsidRPr="00F909B0">
        <w:rPr>
          <w:rFonts w:asciiTheme="minorHAnsi" w:hAnsiTheme="minorHAnsi" w:cstheme="minorHAnsi"/>
        </w:rPr>
        <w:t xml:space="preserve"> new gloves and apron for each child, laying paper towel for the child to lay on and cleaning the area before and after each change.</w:t>
      </w:r>
    </w:p>
    <w:p w:rsidR="00F34FF7" w:rsidRPr="00F909B0" w:rsidRDefault="00AC6D61" w:rsidP="00CE1A85">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Nappies and pull ups are individually bagged and disposed of in the nappy bins which are emptied da</w:t>
      </w:r>
      <w:r w:rsidR="00B11265" w:rsidRPr="00F909B0">
        <w:rPr>
          <w:rFonts w:asciiTheme="minorHAnsi" w:hAnsiTheme="minorHAnsi" w:cstheme="minorHAnsi"/>
        </w:rPr>
        <w:t>ily.</w:t>
      </w:r>
    </w:p>
    <w:p w:rsidR="00CE1A85" w:rsidRPr="00F909B0" w:rsidRDefault="00B11265" w:rsidP="00CE1A85">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 </w:t>
      </w:r>
      <w:r w:rsidRPr="00F909B0">
        <w:rPr>
          <w:rFonts w:asciiTheme="minorHAnsi" w:hAnsiTheme="minorHAnsi" w:cstheme="minorHAnsi"/>
          <w:highlight w:val="yellow"/>
        </w:rPr>
        <w:t xml:space="preserve">Soiled and wet clothes are </w:t>
      </w:r>
      <w:r w:rsidR="009B120D" w:rsidRPr="00F909B0">
        <w:rPr>
          <w:rFonts w:asciiTheme="minorHAnsi" w:hAnsiTheme="minorHAnsi" w:cstheme="minorHAnsi"/>
          <w:highlight w:val="yellow"/>
        </w:rPr>
        <w:t>bagged</w:t>
      </w:r>
      <w:r w:rsidR="00060C19" w:rsidRPr="00F909B0">
        <w:rPr>
          <w:rFonts w:asciiTheme="minorHAnsi" w:hAnsiTheme="minorHAnsi" w:cstheme="minorHAnsi"/>
          <w:highlight w:val="yellow"/>
        </w:rPr>
        <w:t xml:space="preserve"> (double wrapped if necessary)</w:t>
      </w:r>
      <w:r w:rsidR="009B120D" w:rsidRPr="00F909B0">
        <w:rPr>
          <w:rFonts w:asciiTheme="minorHAnsi" w:hAnsiTheme="minorHAnsi" w:cstheme="minorHAnsi"/>
          <w:highlight w:val="yellow"/>
        </w:rPr>
        <w:t xml:space="preserve"> and sent home to parents. </w:t>
      </w:r>
      <w:r w:rsidRPr="00F909B0">
        <w:rPr>
          <w:rFonts w:asciiTheme="minorHAnsi" w:hAnsiTheme="minorHAnsi" w:cstheme="minorHAnsi"/>
          <w:highlight w:val="yellow"/>
        </w:rPr>
        <w:t>We do not attempt to rinse out wet or soiled clothing as we do not have the facilities to do this hygienically.</w:t>
      </w:r>
      <w:r w:rsidRPr="00F909B0">
        <w:rPr>
          <w:rFonts w:asciiTheme="minorHAnsi" w:hAnsiTheme="minorHAnsi" w:cstheme="minorHAnsi"/>
        </w:rPr>
        <w:t xml:space="preserve"> </w:t>
      </w:r>
      <w:r w:rsidR="00AC6D61" w:rsidRPr="00F909B0">
        <w:rPr>
          <w:rFonts w:asciiTheme="minorHAnsi" w:hAnsiTheme="minorHAnsi" w:cstheme="minorHAnsi"/>
        </w:rPr>
        <w:t xml:space="preserve"> </w:t>
      </w:r>
    </w:p>
    <w:p w:rsidR="00CE1A85" w:rsidRPr="00F909B0" w:rsidRDefault="00CE1A85" w:rsidP="00CE1A85">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Children’s independence is promoted during </w:t>
      </w:r>
      <w:r w:rsidR="0047604D" w:rsidRPr="00F909B0">
        <w:rPr>
          <w:rFonts w:asciiTheme="minorHAnsi" w:hAnsiTheme="minorHAnsi" w:cstheme="minorHAnsi"/>
        </w:rPr>
        <w:t>self-care</w:t>
      </w:r>
      <w:r w:rsidRPr="00F909B0">
        <w:rPr>
          <w:rFonts w:asciiTheme="minorHAnsi" w:hAnsiTheme="minorHAnsi" w:cstheme="minorHAnsi"/>
        </w:rPr>
        <w:t xml:space="preserve"> routines to boost children’s confidence and </w:t>
      </w:r>
      <w:r w:rsidR="0047604D" w:rsidRPr="00F909B0">
        <w:rPr>
          <w:rFonts w:asciiTheme="minorHAnsi" w:hAnsiTheme="minorHAnsi" w:cstheme="minorHAnsi"/>
        </w:rPr>
        <w:t>self-esteem</w:t>
      </w:r>
      <w:r w:rsidRPr="00F909B0">
        <w:rPr>
          <w:rFonts w:asciiTheme="minorHAnsi" w:hAnsiTheme="minorHAnsi" w:cstheme="minorHAnsi"/>
        </w:rPr>
        <w:t>.</w:t>
      </w:r>
    </w:p>
    <w:p w:rsidR="00AC6D61" w:rsidRPr="00F909B0" w:rsidRDefault="00CE1A85" w:rsidP="00CE1A85">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Adults to be respectful and gentle at all times when changing children.</w:t>
      </w:r>
    </w:p>
    <w:p w:rsidR="00AC6D61" w:rsidRPr="00F909B0" w:rsidRDefault="00AC6D61"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All nappy</w:t>
      </w:r>
      <w:r w:rsidR="00060C19" w:rsidRPr="00F909B0">
        <w:rPr>
          <w:rFonts w:asciiTheme="minorHAnsi" w:hAnsiTheme="minorHAnsi" w:cstheme="minorHAnsi"/>
        </w:rPr>
        <w:t xml:space="preserve"> or clothing</w:t>
      </w:r>
      <w:r w:rsidRPr="00F909B0">
        <w:rPr>
          <w:rFonts w:asciiTheme="minorHAnsi" w:hAnsiTheme="minorHAnsi" w:cstheme="minorHAnsi"/>
        </w:rPr>
        <w:t xml:space="preserve"> changes are witnessed by a second person who will be discreetly nearby, allowing the child privacy during change times; following the settings Safeguarding procedures.</w:t>
      </w:r>
    </w:p>
    <w:p w:rsidR="00AC6D61" w:rsidRPr="00F909B0" w:rsidRDefault="00AC6D61"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Children are encouraged to use the toilet or explore the toilet area when they show curiosity</w:t>
      </w:r>
      <w:r w:rsidR="00CE1A85" w:rsidRPr="00F909B0">
        <w:rPr>
          <w:rFonts w:asciiTheme="minorHAnsi" w:hAnsiTheme="minorHAnsi" w:cstheme="minorHAnsi"/>
        </w:rPr>
        <w:t xml:space="preserve"> to do so.</w:t>
      </w:r>
    </w:p>
    <w:p w:rsidR="00AC6D61" w:rsidRPr="00F909B0" w:rsidRDefault="00CE1A85"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Routine changes occur during each session or as required; children are not </w:t>
      </w:r>
      <w:r w:rsidR="0047604D" w:rsidRPr="00F909B0">
        <w:rPr>
          <w:rFonts w:asciiTheme="minorHAnsi" w:hAnsiTheme="minorHAnsi" w:cstheme="minorHAnsi"/>
        </w:rPr>
        <w:t xml:space="preserve">knowingly </w:t>
      </w:r>
      <w:r w:rsidRPr="00F909B0">
        <w:rPr>
          <w:rFonts w:asciiTheme="minorHAnsi" w:hAnsiTheme="minorHAnsi" w:cstheme="minorHAnsi"/>
        </w:rPr>
        <w:t>left in wet or soiled nappies/pull ups/clothes.</w:t>
      </w:r>
    </w:p>
    <w:p w:rsidR="003D1EC4" w:rsidRPr="00F909B0" w:rsidRDefault="003D1EC4" w:rsidP="00E86750">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 xml:space="preserve">Children are </w:t>
      </w:r>
      <w:r w:rsidR="00803666" w:rsidRPr="00F909B0">
        <w:rPr>
          <w:rFonts w:asciiTheme="minorHAnsi" w:hAnsiTheme="minorHAnsi" w:cstheme="minorHAnsi"/>
        </w:rPr>
        <w:t xml:space="preserve">to </w:t>
      </w:r>
      <w:r w:rsidRPr="00F909B0">
        <w:rPr>
          <w:rFonts w:asciiTheme="minorHAnsi" w:hAnsiTheme="minorHAnsi" w:cstheme="minorHAnsi"/>
        </w:rPr>
        <w:t xml:space="preserve">be lifted safely by </w:t>
      </w:r>
      <w:r w:rsidR="003F3B31" w:rsidRPr="00F909B0">
        <w:rPr>
          <w:rFonts w:asciiTheme="minorHAnsi" w:hAnsiTheme="minorHAnsi" w:cstheme="minorHAnsi"/>
        </w:rPr>
        <w:t>placing</w:t>
      </w:r>
      <w:r w:rsidRPr="00F909B0">
        <w:rPr>
          <w:rFonts w:asciiTheme="minorHAnsi" w:hAnsiTheme="minorHAnsi" w:cstheme="minorHAnsi"/>
        </w:rPr>
        <w:t xml:space="preserve"> hands under the arms of the child and not pulling their arms. When bending or lifting children staff should follow health and safety advice and bend knees keeping their back straight.</w:t>
      </w:r>
    </w:p>
    <w:p w:rsidR="00CE1A85" w:rsidRPr="00F909B0" w:rsidRDefault="00060C19" w:rsidP="00CE1A85">
      <w:pPr>
        <w:pStyle w:val="ListParagraph"/>
        <w:numPr>
          <w:ilvl w:val="0"/>
          <w:numId w:val="27"/>
        </w:numPr>
        <w:spacing w:line="360" w:lineRule="auto"/>
        <w:rPr>
          <w:rFonts w:asciiTheme="minorHAnsi" w:hAnsiTheme="minorHAnsi" w:cstheme="minorHAnsi"/>
        </w:rPr>
      </w:pPr>
      <w:r w:rsidRPr="00F909B0">
        <w:rPr>
          <w:rFonts w:asciiTheme="minorHAnsi" w:hAnsiTheme="minorHAnsi" w:cstheme="minorHAnsi"/>
        </w:rPr>
        <w:t>Red room have a dedicated changing area within the room. Blue room children are change</w:t>
      </w:r>
      <w:r w:rsidR="00F34FF7" w:rsidRPr="00F909B0">
        <w:rPr>
          <w:rFonts w:asciiTheme="minorHAnsi" w:hAnsiTheme="minorHAnsi" w:cstheme="minorHAnsi"/>
        </w:rPr>
        <w:t>d within the children’s toilets to promote an interest in using the toilet.  The</w:t>
      </w:r>
      <w:r w:rsidRPr="00F909B0">
        <w:rPr>
          <w:rFonts w:asciiTheme="minorHAnsi" w:hAnsiTheme="minorHAnsi" w:cstheme="minorHAnsi"/>
        </w:rPr>
        <w:t xml:space="preserve"> cubical furthest from the door</w:t>
      </w:r>
      <w:r w:rsidR="00F34FF7" w:rsidRPr="00F909B0">
        <w:rPr>
          <w:rFonts w:asciiTheme="minorHAnsi" w:hAnsiTheme="minorHAnsi" w:cstheme="minorHAnsi"/>
        </w:rPr>
        <w:t xml:space="preserve"> is used as much as possible</w:t>
      </w:r>
      <w:r w:rsidRPr="00F909B0">
        <w:rPr>
          <w:rFonts w:asciiTheme="minorHAnsi" w:hAnsiTheme="minorHAnsi" w:cstheme="minorHAnsi"/>
        </w:rPr>
        <w:t xml:space="preserve"> to maximise privacy for the child. </w:t>
      </w:r>
    </w:p>
    <w:p w:rsidR="00BF5C82" w:rsidRPr="00F909B0" w:rsidRDefault="00BF5C82" w:rsidP="00BF5C82">
      <w:pPr>
        <w:spacing w:line="360" w:lineRule="auto"/>
        <w:rPr>
          <w:rFonts w:asciiTheme="minorHAnsi" w:hAnsiTheme="minorHAnsi" w:cstheme="minorHAnsi"/>
        </w:rPr>
      </w:pPr>
    </w:p>
    <w:p w:rsidR="00BF5C82" w:rsidRPr="00F909B0" w:rsidRDefault="00BF5C82" w:rsidP="00BF5C82">
      <w:pPr>
        <w:spacing w:line="360" w:lineRule="auto"/>
        <w:rPr>
          <w:rFonts w:asciiTheme="minorHAnsi" w:hAnsiTheme="minorHAnsi" w:cstheme="minorHAnsi"/>
        </w:rPr>
      </w:pPr>
    </w:p>
    <w:p w:rsidR="00BF5C82" w:rsidRDefault="00BF5C82"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Default="00982BF8" w:rsidP="00BF5C82">
      <w:pPr>
        <w:spacing w:line="360" w:lineRule="auto"/>
        <w:rPr>
          <w:rFonts w:asciiTheme="minorHAnsi" w:hAnsiTheme="minorHAnsi" w:cstheme="minorHAnsi"/>
        </w:rPr>
      </w:pPr>
    </w:p>
    <w:p w:rsidR="00982BF8" w:rsidRPr="00F909B0" w:rsidRDefault="00982BF8" w:rsidP="00BF5C82">
      <w:pPr>
        <w:spacing w:line="360" w:lineRule="auto"/>
        <w:rPr>
          <w:rFonts w:asciiTheme="minorHAnsi" w:hAnsiTheme="minorHAnsi" w:cstheme="minorHAnsi"/>
        </w:rPr>
      </w:pPr>
    </w:p>
    <w:p w:rsidR="00BF5C82" w:rsidRPr="00F909B0" w:rsidRDefault="00BF5C82" w:rsidP="00BF5C82">
      <w:pPr>
        <w:spacing w:line="360" w:lineRule="auto"/>
        <w:rPr>
          <w:rFonts w:asciiTheme="minorHAnsi" w:hAnsiTheme="minorHAnsi" w:cstheme="minorHAnsi"/>
        </w:rPr>
      </w:pPr>
    </w:p>
    <w:p w:rsidR="005B2EBD" w:rsidRPr="00F909B0"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t>Safeguarding and Welfare Requirements</w:t>
      </w:r>
      <w:r w:rsidRPr="00F909B0">
        <w:rPr>
          <w:rFonts w:asciiTheme="minorHAnsi" w:hAnsiTheme="minorHAnsi" w:cstheme="minorHAnsi"/>
          <w:color w:val="002060"/>
          <w:sz w:val="28"/>
          <w:szCs w:val="28"/>
        </w:rPr>
        <w:t>: Health</w:t>
      </w:r>
    </w:p>
    <w:p w:rsidR="005B2EBD" w:rsidRPr="00F909B0"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Where children are provided with meals, snacks and drinks, they must be healthy, balanced and nutritious.</w:t>
      </w:r>
    </w:p>
    <w:p w:rsidR="005B2EBD" w:rsidRPr="00F909B0" w:rsidRDefault="005B2EBD" w:rsidP="005B2EBD">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p>
    <w:p w:rsidR="00CE1A85" w:rsidRPr="00F909B0" w:rsidRDefault="00CE1A85" w:rsidP="005B2EBD">
      <w:pPr>
        <w:spacing w:line="360" w:lineRule="auto"/>
        <w:rPr>
          <w:rFonts w:asciiTheme="minorHAnsi" w:hAnsiTheme="minorHAnsi" w:cstheme="minorHAnsi"/>
          <w:b/>
        </w:rPr>
      </w:pPr>
    </w:p>
    <w:p w:rsidR="00CE1A85" w:rsidRPr="00F909B0" w:rsidRDefault="00CE1A85" w:rsidP="00CE1A85">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4.</w:t>
      </w:r>
      <w:r w:rsidR="00951921" w:rsidRPr="00F909B0">
        <w:rPr>
          <w:rFonts w:asciiTheme="minorHAnsi" w:hAnsiTheme="minorHAnsi" w:cstheme="minorHAnsi"/>
          <w:b/>
          <w:sz w:val="28"/>
          <w:szCs w:val="28"/>
        </w:rPr>
        <w:t>6</w:t>
      </w:r>
      <w:r w:rsidRPr="00F909B0">
        <w:rPr>
          <w:rFonts w:asciiTheme="minorHAnsi" w:hAnsiTheme="minorHAnsi" w:cstheme="minorHAnsi"/>
          <w:b/>
          <w:sz w:val="28"/>
          <w:szCs w:val="28"/>
        </w:rPr>
        <w:t xml:space="preserve"> Food and drink</w:t>
      </w:r>
    </w:p>
    <w:p w:rsidR="003D1EC4" w:rsidRPr="00F909B0" w:rsidRDefault="00DC3211" w:rsidP="003D1EC4">
      <w:pPr>
        <w:spacing w:line="360" w:lineRule="auto"/>
        <w:rPr>
          <w:rFonts w:asciiTheme="minorHAnsi" w:hAnsiTheme="minorHAnsi" w:cstheme="minorHAnsi"/>
          <w:b/>
          <w:sz w:val="28"/>
          <w:szCs w:val="28"/>
        </w:rPr>
      </w:pPr>
      <w:r w:rsidRPr="00F909B0">
        <w:rPr>
          <w:rFonts w:asciiTheme="minorHAnsi" w:hAnsiTheme="minorHAnsi" w:cstheme="minorHAnsi"/>
          <w:b/>
          <w:sz w:val="28"/>
          <w:szCs w:val="28"/>
        </w:rPr>
        <w:t>Policy Statement</w:t>
      </w:r>
    </w:p>
    <w:p w:rsidR="00DC3211" w:rsidRPr="00F909B0" w:rsidRDefault="00DC3211" w:rsidP="003D1EC4">
      <w:pPr>
        <w:spacing w:line="360" w:lineRule="auto"/>
        <w:rPr>
          <w:rFonts w:asciiTheme="minorHAnsi" w:hAnsiTheme="minorHAnsi" w:cstheme="minorHAnsi"/>
        </w:rPr>
      </w:pPr>
      <w:r w:rsidRPr="00F909B0">
        <w:rPr>
          <w:rFonts w:asciiTheme="minorHAnsi" w:hAnsiTheme="minorHAnsi" w:cstheme="minorHAnsi"/>
        </w:rPr>
        <w:t>The sharing of refreshments can play an important part in the social life of the preschool as well as teaching children about the importance of healthy eating.</w:t>
      </w:r>
    </w:p>
    <w:p w:rsidR="00DC3211" w:rsidRPr="00F909B0" w:rsidRDefault="00DC3211" w:rsidP="003D1EC4">
      <w:pPr>
        <w:spacing w:line="360" w:lineRule="auto"/>
        <w:rPr>
          <w:rFonts w:asciiTheme="minorHAnsi" w:hAnsiTheme="minorHAnsi" w:cstheme="minorHAnsi"/>
        </w:rPr>
      </w:pPr>
      <w:r w:rsidRPr="00F909B0">
        <w:rPr>
          <w:rFonts w:asciiTheme="minorHAnsi" w:hAnsiTheme="minorHAnsi" w:cstheme="minorHAnsi"/>
        </w:rPr>
        <w:t>At snack time we aim to provide nutritious food, which meets the children’s individual dietary needs.</w:t>
      </w:r>
    </w:p>
    <w:p w:rsidR="00DC3211" w:rsidRPr="00F909B0" w:rsidRDefault="00DC3211" w:rsidP="003D1EC4">
      <w:pPr>
        <w:spacing w:line="360" w:lineRule="auto"/>
        <w:rPr>
          <w:rFonts w:asciiTheme="minorHAnsi" w:hAnsiTheme="minorHAnsi" w:cstheme="minorHAnsi"/>
          <w:sz w:val="28"/>
          <w:szCs w:val="28"/>
        </w:rPr>
      </w:pPr>
    </w:p>
    <w:p w:rsidR="00DC3211" w:rsidRPr="00F909B0" w:rsidRDefault="00DC3211" w:rsidP="003D1EC4">
      <w:pPr>
        <w:spacing w:line="360" w:lineRule="auto"/>
        <w:rPr>
          <w:rFonts w:asciiTheme="minorHAnsi" w:hAnsiTheme="minorHAnsi" w:cstheme="minorHAnsi"/>
          <w:b/>
          <w:sz w:val="28"/>
          <w:szCs w:val="28"/>
        </w:rPr>
      </w:pPr>
      <w:r w:rsidRPr="00F909B0">
        <w:rPr>
          <w:rFonts w:asciiTheme="minorHAnsi" w:hAnsiTheme="minorHAnsi" w:cstheme="minorHAnsi"/>
          <w:b/>
          <w:sz w:val="28"/>
          <w:szCs w:val="28"/>
        </w:rPr>
        <w:t>Procedures</w:t>
      </w:r>
    </w:p>
    <w:p w:rsidR="004F7308" w:rsidRPr="00F909B0" w:rsidRDefault="004F7308" w:rsidP="00A20517">
      <w:pPr>
        <w:numPr>
          <w:ilvl w:val="0"/>
          <w:numId w:val="29"/>
        </w:numPr>
        <w:tabs>
          <w:tab w:val="clear" w:pos="1080"/>
          <w:tab w:val="num" w:pos="567"/>
        </w:tabs>
        <w:spacing w:line="276" w:lineRule="auto"/>
        <w:ind w:left="567" w:hanging="425"/>
        <w:rPr>
          <w:rFonts w:asciiTheme="minorHAnsi" w:hAnsiTheme="minorHAnsi" w:cstheme="minorHAnsi"/>
        </w:rPr>
      </w:pPr>
      <w:r w:rsidRPr="00F909B0">
        <w:rPr>
          <w:rFonts w:asciiTheme="minorHAnsi" w:hAnsiTheme="minorHAnsi" w:cstheme="minorHAnsi"/>
        </w:rPr>
        <w:t xml:space="preserve">Before a child attends the group, staff discusses with parents the child’s dietary needs, including any allergies or cultural needs and makes appropriate arrangements to meet them. See </w:t>
      </w:r>
      <w:r w:rsidRPr="00F909B0">
        <w:rPr>
          <w:rFonts w:asciiTheme="minorHAnsi" w:hAnsiTheme="minorHAnsi" w:cstheme="minorHAnsi"/>
          <w:i/>
        </w:rPr>
        <w:t>Managing children who are sick, infectious or with allergies</w:t>
      </w:r>
      <w:r w:rsidRPr="00F909B0">
        <w:rPr>
          <w:rFonts w:asciiTheme="minorHAnsi" w:hAnsiTheme="minorHAnsi" w:cstheme="minorHAnsi"/>
        </w:rPr>
        <w:t xml:space="preserve"> policy</w:t>
      </w:r>
    </w:p>
    <w:p w:rsidR="004F7308" w:rsidRPr="00F909B0" w:rsidRDefault="004F7308" w:rsidP="00A20517">
      <w:pPr>
        <w:numPr>
          <w:ilvl w:val="0"/>
          <w:numId w:val="29"/>
        </w:numPr>
        <w:tabs>
          <w:tab w:val="clear" w:pos="1080"/>
          <w:tab w:val="num" w:pos="567"/>
        </w:tabs>
        <w:spacing w:line="276" w:lineRule="auto"/>
        <w:ind w:left="567" w:hanging="425"/>
        <w:rPr>
          <w:rFonts w:asciiTheme="minorHAnsi" w:hAnsiTheme="minorHAnsi" w:cstheme="minorHAnsi"/>
        </w:rPr>
      </w:pPr>
      <w:r w:rsidRPr="00F909B0">
        <w:rPr>
          <w:rFonts w:asciiTheme="minorHAnsi" w:hAnsiTheme="minorHAnsi" w:cstheme="minorHAnsi"/>
        </w:rPr>
        <w:t>Dietary information is recorded in the Registration pack filled in by parents</w:t>
      </w:r>
      <w:r w:rsidR="0047604D" w:rsidRPr="00F909B0">
        <w:rPr>
          <w:rFonts w:asciiTheme="minorHAnsi" w:hAnsiTheme="minorHAnsi" w:cstheme="minorHAnsi"/>
        </w:rPr>
        <w:t xml:space="preserve"> and discussed with the preschool manager/deputy</w:t>
      </w:r>
      <w:r w:rsidRPr="00F909B0">
        <w:rPr>
          <w:rFonts w:asciiTheme="minorHAnsi" w:hAnsiTheme="minorHAnsi" w:cstheme="minorHAnsi"/>
        </w:rPr>
        <w:t>.</w:t>
      </w:r>
    </w:p>
    <w:p w:rsidR="004F7308" w:rsidRPr="00F909B0" w:rsidRDefault="004F7308" w:rsidP="00A20517">
      <w:pPr>
        <w:numPr>
          <w:ilvl w:val="0"/>
          <w:numId w:val="29"/>
        </w:numPr>
        <w:tabs>
          <w:tab w:val="clear" w:pos="1080"/>
          <w:tab w:val="num" w:pos="567"/>
        </w:tabs>
        <w:spacing w:line="276" w:lineRule="auto"/>
        <w:ind w:left="567" w:hanging="425"/>
        <w:rPr>
          <w:rFonts w:asciiTheme="minorHAnsi" w:hAnsiTheme="minorHAnsi" w:cstheme="minorHAnsi"/>
        </w:rPr>
      </w:pPr>
      <w:r w:rsidRPr="00F909B0">
        <w:rPr>
          <w:rFonts w:asciiTheme="minorHAnsi" w:hAnsiTheme="minorHAnsi" w:cstheme="minorHAnsi"/>
        </w:rPr>
        <w:t>Allergies lists are available to staff at all times; information is checked regularly (termly) with parents to ensure they are kept up to date.</w:t>
      </w:r>
    </w:p>
    <w:p w:rsidR="00A20517" w:rsidRPr="00F909B0" w:rsidRDefault="004F7308" w:rsidP="00A20517">
      <w:pPr>
        <w:numPr>
          <w:ilvl w:val="0"/>
          <w:numId w:val="29"/>
        </w:numPr>
        <w:tabs>
          <w:tab w:val="clear" w:pos="1080"/>
          <w:tab w:val="num" w:pos="567"/>
        </w:tabs>
        <w:spacing w:line="276" w:lineRule="auto"/>
        <w:ind w:left="567" w:hanging="425"/>
        <w:rPr>
          <w:rFonts w:asciiTheme="minorHAnsi" w:hAnsiTheme="minorHAnsi" w:cstheme="minorHAnsi"/>
        </w:rPr>
      </w:pPr>
      <w:r w:rsidRPr="00F909B0">
        <w:rPr>
          <w:rFonts w:asciiTheme="minorHAnsi" w:hAnsiTheme="minorHAnsi" w:cstheme="minorHAnsi"/>
        </w:rPr>
        <w:t>We implement systems to ensure that children with any allergies only receive food and drink that is consistent with their individual dietary needs</w:t>
      </w:r>
      <w:r w:rsidR="00A20517" w:rsidRPr="00F909B0">
        <w:rPr>
          <w:rFonts w:asciiTheme="minorHAnsi" w:hAnsiTheme="minorHAnsi" w:cstheme="minorHAnsi"/>
        </w:rPr>
        <w:t xml:space="preserve">. </w:t>
      </w:r>
      <w:r w:rsidR="00E0639E" w:rsidRPr="00F909B0">
        <w:rPr>
          <w:rFonts w:asciiTheme="minorHAnsi" w:hAnsiTheme="minorHAnsi" w:cstheme="minorHAnsi"/>
        </w:rPr>
        <w:t xml:space="preserve">During snack or lunch when there is a child with a Health Risk Assessment there will always be an allergy trained member of staff present. </w:t>
      </w:r>
    </w:p>
    <w:p w:rsidR="00A20517" w:rsidRPr="00F909B0" w:rsidRDefault="004F7308" w:rsidP="00A20517">
      <w:pPr>
        <w:numPr>
          <w:ilvl w:val="0"/>
          <w:numId w:val="30"/>
        </w:numPr>
        <w:spacing w:line="276" w:lineRule="auto"/>
        <w:ind w:left="567" w:hanging="425"/>
        <w:rPr>
          <w:rFonts w:asciiTheme="minorHAnsi" w:hAnsiTheme="minorHAnsi" w:cstheme="minorHAnsi"/>
        </w:rPr>
      </w:pPr>
      <w:r w:rsidRPr="00F909B0">
        <w:rPr>
          <w:rFonts w:asciiTheme="minorHAnsi" w:hAnsiTheme="minorHAnsi" w:cstheme="minorHAnsi"/>
        </w:rPr>
        <w:t xml:space="preserve"> </w:t>
      </w:r>
      <w:r w:rsidR="00A20517" w:rsidRPr="00F909B0">
        <w:rPr>
          <w:rFonts w:asciiTheme="minorHAnsi" w:hAnsiTheme="minorHAnsi" w:cstheme="minorHAnsi"/>
        </w:rPr>
        <w:t xml:space="preserve">All meals and snacks provided are nutritious, avoiding large quantities of fat, sugar, salt, additives, preservatives and colourings. Drinks offered are milk or water. Rarely and only on some special occasions such as a party will children be offered squash with no added sugar.  </w:t>
      </w:r>
    </w:p>
    <w:p w:rsidR="00A20517" w:rsidRPr="00F909B0" w:rsidRDefault="00A20517" w:rsidP="00826602">
      <w:pPr>
        <w:numPr>
          <w:ilvl w:val="0"/>
          <w:numId w:val="30"/>
        </w:numPr>
        <w:ind w:left="567" w:hanging="425"/>
        <w:rPr>
          <w:rFonts w:asciiTheme="minorHAnsi" w:hAnsiTheme="minorHAnsi" w:cstheme="minorHAnsi"/>
        </w:rPr>
      </w:pPr>
      <w:r w:rsidRPr="00F909B0">
        <w:rPr>
          <w:rFonts w:asciiTheme="minorHAnsi" w:hAnsiTheme="minorHAnsi" w:cstheme="minorHAnsi"/>
        </w:rPr>
        <w:t>Water is constantly available and children are encouraged to drink throughout the day.</w:t>
      </w:r>
    </w:p>
    <w:p w:rsidR="00A20517" w:rsidRPr="00F909B0" w:rsidRDefault="00A20517" w:rsidP="00826602">
      <w:pPr>
        <w:numPr>
          <w:ilvl w:val="0"/>
          <w:numId w:val="30"/>
        </w:numPr>
        <w:ind w:left="567" w:hanging="425"/>
        <w:rPr>
          <w:rFonts w:asciiTheme="minorHAnsi" w:hAnsiTheme="minorHAnsi" w:cstheme="minorHAnsi"/>
        </w:rPr>
      </w:pPr>
      <w:r w:rsidRPr="00F909B0">
        <w:rPr>
          <w:rFonts w:asciiTheme="minorHAnsi" w:hAnsiTheme="minorHAnsi" w:cstheme="minorHAnsi"/>
        </w:rPr>
        <w:t>The dietary rules of religious groups and also of vegetarians/vegans are known and met in appropriate ways. The pre-school will ensure information is gathered regarding cultural diets/eating to ensure sensitivity and understanding by all staff and so that our snacks are reflective of the cultures of children that attend our setting.</w:t>
      </w:r>
    </w:p>
    <w:p w:rsidR="004F7308" w:rsidRPr="00F909B0" w:rsidRDefault="00A20517" w:rsidP="00A20517">
      <w:pPr>
        <w:numPr>
          <w:ilvl w:val="0"/>
          <w:numId w:val="30"/>
        </w:numPr>
        <w:rPr>
          <w:rFonts w:asciiTheme="minorHAnsi" w:hAnsiTheme="minorHAnsi" w:cstheme="minorHAnsi"/>
        </w:rPr>
      </w:pPr>
      <w:r w:rsidRPr="00F909B0">
        <w:rPr>
          <w:rFonts w:asciiTheme="minorHAnsi" w:hAnsiTheme="minorHAnsi" w:cstheme="minorHAnsi"/>
        </w:rPr>
        <w:t>The Preschool is a nut free setting</w:t>
      </w:r>
    </w:p>
    <w:p w:rsidR="00A20517" w:rsidRPr="00F909B0" w:rsidRDefault="00A20517" w:rsidP="00A20517">
      <w:pPr>
        <w:numPr>
          <w:ilvl w:val="0"/>
          <w:numId w:val="30"/>
        </w:numPr>
        <w:rPr>
          <w:rFonts w:asciiTheme="minorHAnsi" w:hAnsiTheme="minorHAnsi" w:cstheme="minorHAnsi"/>
        </w:rPr>
      </w:pPr>
      <w:r w:rsidRPr="00F909B0">
        <w:rPr>
          <w:rFonts w:asciiTheme="minorHAnsi" w:hAnsiTheme="minorHAnsi" w:cstheme="minorHAnsi"/>
        </w:rPr>
        <w:t xml:space="preserve">Parents providing packed </w:t>
      </w:r>
      <w:r w:rsidR="00D72CD1" w:rsidRPr="00F909B0">
        <w:rPr>
          <w:rFonts w:asciiTheme="minorHAnsi" w:hAnsiTheme="minorHAnsi" w:cstheme="minorHAnsi"/>
        </w:rPr>
        <w:t>lunches</w:t>
      </w:r>
      <w:r w:rsidRPr="00F909B0">
        <w:rPr>
          <w:rFonts w:asciiTheme="minorHAnsi" w:hAnsiTheme="minorHAnsi" w:cstheme="minorHAnsi"/>
        </w:rPr>
        <w:t xml:space="preserve"> will be advised about safe storage at registration, in the parent/carer welcome pack and within the packed lunch leaflet.</w:t>
      </w:r>
    </w:p>
    <w:p w:rsidR="00D72CD1" w:rsidRPr="00F909B0" w:rsidRDefault="00D72CD1" w:rsidP="00D72CD1">
      <w:pPr>
        <w:numPr>
          <w:ilvl w:val="0"/>
          <w:numId w:val="30"/>
        </w:numPr>
        <w:rPr>
          <w:rFonts w:asciiTheme="minorHAnsi" w:hAnsiTheme="minorHAnsi" w:cstheme="minorHAnsi"/>
        </w:rPr>
      </w:pPr>
      <w:r w:rsidRPr="00F909B0">
        <w:rPr>
          <w:rFonts w:asciiTheme="minorHAnsi" w:hAnsiTheme="minorHAnsi" w:cstheme="minorHAnsi"/>
        </w:rPr>
        <w:t>Milk provided is fresh, pasteurised and semi-skimmed according to the current government advice and guidelines.</w:t>
      </w:r>
    </w:p>
    <w:p w:rsidR="00A20517" w:rsidRPr="00F909B0" w:rsidRDefault="00B851C1" w:rsidP="00A20517">
      <w:pPr>
        <w:numPr>
          <w:ilvl w:val="0"/>
          <w:numId w:val="30"/>
        </w:numPr>
        <w:rPr>
          <w:rFonts w:asciiTheme="minorHAnsi" w:hAnsiTheme="minorHAnsi" w:cstheme="minorHAnsi"/>
        </w:rPr>
      </w:pPr>
      <w:r w:rsidRPr="00F909B0">
        <w:rPr>
          <w:rFonts w:asciiTheme="minorHAnsi" w:hAnsiTheme="minorHAnsi" w:cstheme="minorHAnsi"/>
        </w:rPr>
        <w:t>We use snack times to help children to develop independence through making choices, helping to prepare snacks</w:t>
      </w:r>
      <w:r w:rsidR="009B4D49" w:rsidRPr="00F909B0">
        <w:rPr>
          <w:rFonts w:asciiTheme="minorHAnsi" w:hAnsiTheme="minorHAnsi" w:cstheme="minorHAnsi"/>
        </w:rPr>
        <w:t>, pouring drinks</w:t>
      </w:r>
      <w:r w:rsidRPr="00F909B0">
        <w:rPr>
          <w:rFonts w:asciiTheme="minorHAnsi" w:hAnsiTheme="minorHAnsi" w:cstheme="minorHAnsi"/>
        </w:rPr>
        <w:t xml:space="preserve"> and tidying up.</w:t>
      </w:r>
    </w:p>
    <w:p w:rsidR="00060C19" w:rsidRPr="00F909B0" w:rsidRDefault="00060C19" w:rsidP="00A20517">
      <w:pPr>
        <w:numPr>
          <w:ilvl w:val="0"/>
          <w:numId w:val="30"/>
        </w:numPr>
        <w:rPr>
          <w:rFonts w:asciiTheme="minorHAnsi" w:hAnsiTheme="minorHAnsi" w:cstheme="minorHAnsi"/>
        </w:rPr>
      </w:pPr>
      <w:r w:rsidRPr="00F909B0">
        <w:rPr>
          <w:rFonts w:asciiTheme="minorHAnsi" w:hAnsiTheme="minorHAnsi" w:cstheme="minorHAnsi"/>
        </w:rPr>
        <w:t xml:space="preserve">Food and milk stored in the fridges is checked daily to ensure it is within date and </w:t>
      </w:r>
      <w:r w:rsidR="00990C9A" w:rsidRPr="00F909B0">
        <w:rPr>
          <w:rFonts w:asciiTheme="minorHAnsi" w:hAnsiTheme="minorHAnsi" w:cstheme="minorHAnsi"/>
        </w:rPr>
        <w:t>showing no signs of spoiling.</w:t>
      </w:r>
    </w:p>
    <w:p w:rsidR="00990C9A" w:rsidRPr="00F909B0" w:rsidRDefault="00990C9A" w:rsidP="00A20517">
      <w:pPr>
        <w:numPr>
          <w:ilvl w:val="0"/>
          <w:numId w:val="30"/>
        </w:numPr>
        <w:rPr>
          <w:rFonts w:asciiTheme="minorHAnsi" w:hAnsiTheme="minorHAnsi" w:cstheme="minorHAnsi"/>
        </w:rPr>
      </w:pPr>
      <w:r w:rsidRPr="00F909B0">
        <w:rPr>
          <w:rFonts w:asciiTheme="minorHAnsi" w:hAnsiTheme="minorHAnsi" w:cstheme="minorHAnsi"/>
        </w:rPr>
        <w:t xml:space="preserve">After each snack time left overs are disposed of. Opened packets of dry snacks should be kept in an air tight container or suitable food storage bag.  </w:t>
      </w:r>
    </w:p>
    <w:p w:rsidR="00B851C1" w:rsidRPr="00F909B0" w:rsidRDefault="00B851C1" w:rsidP="0061402C">
      <w:pPr>
        <w:ind w:left="720"/>
        <w:rPr>
          <w:rFonts w:asciiTheme="minorHAnsi" w:hAnsiTheme="minorHAnsi" w:cstheme="minorHAnsi"/>
        </w:rPr>
      </w:pPr>
    </w:p>
    <w:p w:rsidR="0061402C" w:rsidRPr="00F909B0" w:rsidRDefault="0061402C" w:rsidP="0061402C">
      <w:pPr>
        <w:ind w:left="720"/>
        <w:rPr>
          <w:rFonts w:asciiTheme="minorHAnsi" w:hAnsiTheme="minorHAnsi" w:cstheme="minorHAnsi"/>
          <w:b/>
        </w:rPr>
      </w:pPr>
      <w:r w:rsidRPr="00F909B0">
        <w:rPr>
          <w:rFonts w:asciiTheme="minorHAnsi" w:hAnsiTheme="minorHAnsi" w:cstheme="minorHAnsi"/>
          <w:b/>
        </w:rPr>
        <w:t>Packed lunches</w:t>
      </w:r>
    </w:p>
    <w:p w:rsidR="0061402C" w:rsidRPr="00F909B0" w:rsidRDefault="0061402C" w:rsidP="0061402C">
      <w:pPr>
        <w:pStyle w:val="ListParagraph"/>
        <w:numPr>
          <w:ilvl w:val="0"/>
          <w:numId w:val="31"/>
        </w:numPr>
        <w:ind w:left="851" w:hanging="425"/>
        <w:rPr>
          <w:rFonts w:asciiTheme="minorHAnsi" w:hAnsiTheme="minorHAnsi" w:cstheme="minorHAnsi"/>
        </w:rPr>
      </w:pPr>
      <w:r w:rsidRPr="00F909B0">
        <w:rPr>
          <w:rFonts w:asciiTheme="minorHAnsi" w:hAnsiTheme="minorHAnsi" w:cstheme="minorHAnsi"/>
        </w:rPr>
        <w:t xml:space="preserve">We provide parents with information about </w:t>
      </w:r>
      <w:r w:rsidR="009F5B05" w:rsidRPr="00F909B0">
        <w:rPr>
          <w:rFonts w:asciiTheme="minorHAnsi" w:hAnsiTheme="minorHAnsi" w:cstheme="minorHAnsi"/>
        </w:rPr>
        <w:t xml:space="preserve">the settings </w:t>
      </w:r>
      <w:r w:rsidRPr="00F909B0">
        <w:rPr>
          <w:rFonts w:asciiTheme="minorHAnsi" w:hAnsiTheme="minorHAnsi" w:cstheme="minorHAnsi"/>
        </w:rPr>
        <w:t xml:space="preserve">healthy eating </w:t>
      </w:r>
      <w:r w:rsidR="009F5B05" w:rsidRPr="00F909B0">
        <w:rPr>
          <w:rFonts w:asciiTheme="minorHAnsi" w:hAnsiTheme="minorHAnsi" w:cstheme="minorHAnsi"/>
        </w:rPr>
        <w:t xml:space="preserve">ethos </w:t>
      </w:r>
      <w:r w:rsidRPr="00F909B0">
        <w:rPr>
          <w:rFonts w:asciiTheme="minorHAnsi" w:hAnsiTheme="minorHAnsi" w:cstheme="minorHAnsi"/>
        </w:rPr>
        <w:t xml:space="preserve">and suggestions of what to put into a packed lunch and recommend that they provide an ice pack to keep the </w:t>
      </w:r>
      <w:r w:rsidR="009F5B05" w:rsidRPr="00F909B0">
        <w:rPr>
          <w:rFonts w:asciiTheme="minorHAnsi" w:hAnsiTheme="minorHAnsi" w:cstheme="minorHAnsi"/>
        </w:rPr>
        <w:t xml:space="preserve">food </w:t>
      </w:r>
      <w:r w:rsidRPr="00F909B0">
        <w:rPr>
          <w:rFonts w:asciiTheme="minorHAnsi" w:hAnsiTheme="minorHAnsi" w:cstheme="minorHAnsi"/>
        </w:rPr>
        <w:t>cool</w:t>
      </w:r>
      <w:r w:rsidR="009F5B05" w:rsidRPr="00F909B0">
        <w:rPr>
          <w:rFonts w:asciiTheme="minorHAnsi" w:hAnsiTheme="minorHAnsi" w:cstheme="minorHAnsi"/>
        </w:rPr>
        <w:t>.</w:t>
      </w:r>
    </w:p>
    <w:p w:rsidR="0061402C" w:rsidRPr="00F909B0" w:rsidRDefault="0061402C" w:rsidP="0061402C">
      <w:pPr>
        <w:pStyle w:val="ListParagraph"/>
        <w:numPr>
          <w:ilvl w:val="0"/>
          <w:numId w:val="31"/>
        </w:numPr>
        <w:ind w:left="851" w:hanging="425"/>
        <w:rPr>
          <w:rFonts w:asciiTheme="minorHAnsi" w:hAnsiTheme="minorHAnsi" w:cstheme="minorHAnsi"/>
        </w:rPr>
      </w:pPr>
      <w:r w:rsidRPr="00F909B0">
        <w:rPr>
          <w:rFonts w:asciiTheme="minorHAnsi" w:hAnsiTheme="minorHAnsi" w:cstheme="minorHAnsi"/>
        </w:rPr>
        <w:t xml:space="preserve">Children are allowed to bring warm food in a thermos container and staff will ensure the food is not too hot to eat. Higher risk food products such as rice and chicken are discouraged.  </w:t>
      </w:r>
    </w:p>
    <w:p w:rsidR="0061402C" w:rsidRPr="00F909B0" w:rsidRDefault="0061402C" w:rsidP="0061402C">
      <w:pPr>
        <w:pStyle w:val="ListParagraph"/>
        <w:numPr>
          <w:ilvl w:val="0"/>
          <w:numId w:val="31"/>
        </w:numPr>
        <w:ind w:left="851" w:hanging="425"/>
        <w:rPr>
          <w:rFonts w:asciiTheme="minorHAnsi" w:hAnsiTheme="minorHAnsi" w:cstheme="minorHAnsi"/>
        </w:rPr>
      </w:pPr>
      <w:r w:rsidRPr="00F909B0">
        <w:rPr>
          <w:rFonts w:asciiTheme="minorHAnsi" w:hAnsiTheme="minorHAnsi" w:cstheme="minorHAnsi"/>
        </w:rPr>
        <w:t>Busy Bees Preschool will not heat up foods brought in from hom</w:t>
      </w:r>
      <w:r w:rsidR="009F5B05" w:rsidRPr="00F909B0">
        <w:rPr>
          <w:rFonts w:asciiTheme="minorHAnsi" w:hAnsiTheme="minorHAnsi" w:cstheme="minorHAnsi"/>
        </w:rPr>
        <w:t>e.</w:t>
      </w:r>
    </w:p>
    <w:p w:rsidR="009F5B05" w:rsidRPr="00F909B0" w:rsidRDefault="009F5B05" w:rsidP="0061402C">
      <w:pPr>
        <w:pStyle w:val="ListParagraph"/>
        <w:numPr>
          <w:ilvl w:val="0"/>
          <w:numId w:val="31"/>
        </w:numPr>
        <w:ind w:left="851" w:hanging="425"/>
        <w:rPr>
          <w:rFonts w:asciiTheme="minorHAnsi" w:hAnsiTheme="minorHAnsi" w:cstheme="minorHAnsi"/>
        </w:rPr>
      </w:pPr>
      <w:r w:rsidRPr="00F909B0">
        <w:rPr>
          <w:rFonts w:asciiTheme="minorHAnsi" w:hAnsiTheme="minorHAnsi" w:cstheme="minorHAnsi"/>
        </w:rPr>
        <w:t>We provide children with packed lunches with plates, cups and cutlery if required</w:t>
      </w:r>
      <w:r w:rsidR="00826602" w:rsidRPr="00F909B0">
        <w:rPr>
          <w:rFonts w:asciiTheme="minorHAnsi" w:hAnsiTheme="minorHAnsi" w:cstheme="minorHAnsi"/>
        </w:rPr>
        <w:t>.</w:t>
      </w:r>
    </w:p>
    <w:p w:rsidR="009F5B05" w:rsidRPr="00F909B0" w:rsidRDefault="009F5B05" w:rsidP="009F5B05">
      <w:pPr>
        <w:rPr>
          <w:rFonts w:asciiTheme="minorHAnsi" w:hAnsiTheme="minorHAnsi" w:cstheme="minorHAnsi"/>
        </w:rPr>
      </w:pPr>
    </w:p>
    <w:p w:rsidR="009F5B05" w:rsidRPr="00F909B0" w:rsidRDefault="009F5B05" w:rsidP="009F5B05">
      <w:pPr>
        <w:rPr>
          <w:rFonts w:asciiTheme="minorHAnsi" w:hAnsiTheme="minorHAnsi" w:cstheme="minorHAnsi"/>
        </w:rPr>
      </w:pPr>
    </w:p>
    <w:p w:rsidR="009F5B05" w:rsidRPr="00F909B0" w:rsidRDefault="009F5B05" w:rsidP="009F5B05">
      <w:pPr>
        <w:rPr>
          <w:rFonts w:asciiTheme="minorHAnsi" w:hAnsiTheme="minorHAnsi" w:cstheme="minorHAnsi"/>
        </w:rPr>
      </w:pPr>
    </w:p>
    <w:p w:rsidR="00E813DA" w:rsidRPr="00F909B0" w:rsidRDefault="00E813DA" w:rsidP="009F5B05">
      <w:pPr>
        <w:rPr>
          <w:rFonts w:asciiTheme="minorHAnsi" w:hAnsiTheme="minorHAnsi" w:cstheme="minorHAnsi"/>
        </w:rPr>
      </w:pPr>
    </w:p>
    <w:p w:rsidR="00E813DA" w:rsidRPr="00F909B0" w:rsidRDefault="00E813DA" w:rsidP="009F5B05">
      <w:pPr>
        <w:rPr>
          <w:rFonts w:asciiTheme="minorHAnsi" w:hAnsiTheme="minorHAnsi" w:cstheme="minorHAnsi"/>
        </w:rPr>
      </w:pPr>
    </w:p>
    <w:p w:rsidR="00E813DA" w:rsidRDefault="00E813DA" w:rsidP="009F5B05">
      <w:pPr>
        <w:rPr>
          <w:rFonts w:asciiTheme="minorHAnsi" w:hAnsiTheme="minorHAnsi" w:cstheme="minorHAnsi"/>
        </w:rPr>
      </w:pPr>
    </w:p>
    <w:p w:rsidR="00F909B0" w:rsidRDefault="00F909B0" w:rsidP="009F5B05">
      <w:pPr>
        <w:rPr>
          <w:rFonts w:asciiTheme="minorHAnsi" w:hAnsiTheme="minorHAnsi" w:cstheme="minorHAnsi"/>
        </w:rPr>
      </w:pPr>
    </w:p>
    <w:p w:rsidR="00F909B0" w:rsidRDefault="00F909B0" w:rsidP="009F5B05">
      <w:pPr>
        <w:rPr>
          <w:rFonts w:asciiTheme="minorHAnsi" w:hAnsiTheme="minorHAnsi" w:cstheme="minorHAnsi"/>
        </w:rPr>
      </w:pPr>
    </w:p>
    <w:p w:rsidR="00F909B0" w:rsidRDefault="00F909B0" w:rsidP="009F5B05">
      <w:pPr>
        <w:rPr>
          <w:rFonts w:asciiTheme="minorHAnsi" w:hAnsiTheme="minorHAnsi" w:cstheme="minorHAnsi"/>
        </w:rPr>
      </w:pPr>
    </w:p>
    <w:p w:rsidR="00F909B0" w:rsidRDefault="00F909B0" w:rsidP="009F5B05">
      <w:pPr>
        <w:rPr>
          <w:rFonts w:asciiTheme="minorHAnsi" w:hAnsiTheme="minorHAnsi" w:cstheme="minorHAnsi"/>
        </w:rPr>
      </w:pPr>
    </w:p>
    <w:p w:rsidR="00F909B0" w:rsidRDefault="00F909B0"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p>
    <w:p w:rsidR="00982BF8" w:rsidRDefault="00982BF8" w:rsidP="009F5B05">
      <w:pPr>
        <w:rPr>
          <w:rFonts w:asciiTheme="minorHAnsi" w:hAnsiTheme="minorHAnsi" w:cstheme="minorHAnsi"/>
        </w:rPr>
      </w:pPr>
      <w:r>
        <w:rPr>
          <w:rFonts w:asciiTheme="minorHAnsi" w:hAnsiTheme="minorHAnsi" w:cstheme="minorHAnsi"/>
        </w:rPr>
        <w:t>v</w:t>
      </w:r>
    </w:p>
    <w:p w:rsidR="00E813DA" w:rsidRPr="00F909B0" w:rsidRDefault="00E813DA" w:rsidP="009F5B05">
      <w:pPr>
        <w:rPr>
          <w:rFonts w:asciiTheme="minorHAnsi" w:hAnsiTheme="minorHAnsi" w:cstheme="minorHAnsi"/>
        </w:rPr>
      </w:pPr>
    </w:p>
    <w:p w:rsidR="005B2EBD" w:rsidRPr="00F909B0" w:rsidRDefault="005B2EBD" w:rsidP="009F5B05">
      <w:pPr>
        <w:ind w:firstLine="720"/>
        <w:rPr>
          <w:rFonts w:asciiTheme="minorHAnsi" w:hAnsiTheme="minorHAnsi" w:cstheme="minorHAnsi"/>
        </w:rPr>
      </w:pPr>
    </w:p>
    <w:p w:rsidR="009F5B05" w:rsidRPr="00F909B0" w:rsidRDefault="009F5B05" w:rsidP="009F5B0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b/>
          <w:color w:val="002060"/>
          <w:sz w:val="28"/>
          <w:szCs w:val="28"/>
        </w:rPr>
        <w:t>Safeguarding and Welfare Requirements</w:t>
      </w:r>
      <w:r w:rsidRPr="00F909B0">
        <w:rPr>
          <w:rFonts w:asciiTheme="minorHAnsi" w:hAnsiTheme="minorHAnsi" w:cstheme="minorHAnsi"/>
          <w:color w:val="002060"/>
          <w:sz w:val="28"/>
          <w:szCs w:val="28"/>
        </w:rPr>
        <w:t>: Health</w:t>
      </w:r>
    </w:p>
    <w:p w:rsidR="009F5B05" w:rsidRPr="00F909B0" w:rsidRDefault="009F5B05" w:rsidP="009F5B05">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Where children are provided with meals, snacks and drinks, they must be healthy, balanced and nutritious.</w:t>
      </w:r>
    </w:p>
    <w:p w:rsidR="009F5B05" w:rsidRPr="00F909B0" w:rsidRDefault="009F5B05" w:rsidP="009F5B05">
      <w:pPr>
        <w:ind w:firstLine="720"/>
        <w:rPr>
          <w:rFonts w:asciiTheme="minorHAnsi" w:hAnsiTheme="minorHAnsi" w:cstheme="minorHAnsi"/>
        </w:rPr>
      </w:pPr>
    </w:p>
    <w:p w:rsidR="009F5B05" w:rsidRPr="00F909B0" w:rsidRDefault="009F5B05" w:rsidP="009F5B05">
      <w:pPr>
        <w:ind w:firstLine="720"/>
        <w:jc w:val="center"/>
        <w:rPr>
          <w:rFonts w:asciiTheme="minorHAnsi" w:hAnsiTheme="minorHAnsi" w:cstheme="minorHAnsi"/>
          <w:b/>
          <w:sz w:val="28"/>
          <w:szCs w:val="28"/>
        </w:rPr>
      </w:pPr>
      <w:r w:rsidRPr="00F909B0">
        <w:rPr>
          <w:rFonts w:asciiTheme="minorHAnsi" w:hAnsiTheme="minorHAnsi" w:cstheme="minorHAnsi"/>
          <w:b/>
          <w:sz w:val="28"/>
          <w:szCs w:val="28"/>
        </w:rPr>
        <w:t>4.</w:t>
      </w:r>
      <w:r w:rsidR="00951921" w:rsidRPr="00F909B0">
        <w:rPr>
          <w:rFonts w:asciiTheme="minorHAnsi" w:hAnsiTheme="minorHAnsi" w:cstheme="minorHAnsi"/>
          <w:b/>
          <w:sz w:val="28"/>
          <w:szCs w:val="28"/>
        </w:rPr>
        <w:t>7</w:t>
      </w:r>
      <w:r w:rsidRPr="00F909B0">
        <w:rPr>
          <w:rFonts w:asciiTheme="minorHAnsi" w:hAnsiTheme="minorHAnsi" w:cstheme="minorHAnsi"/>
          <w:b/>
          <w:sz w:val="28"/>
          <w:szCs w:val="28"/>
        </w:rPr>
        <w:t xml:space="preserve"> Food Hygiene</w:t>
      </w:r>
    </w:p>
    <w:p w:rsidR="009F5B05" w:rsidRPr="00F909B0" w:rsidRDefault="009F5B05" w:rsidP="00945F7D">
      <w:pPr>
        <w:ind w:firstLine="142"/>
        <w:rPr>
          <w:rFonts w:asciiTheme="minorHAnsi" w:hAnsiTheme="minorHAnsi" w:cstheme="minorHAnsi"/>
          <w:b/>
          <w:sz w:val="28"/>
          <w:szCs w:val="28"/>
        </w:rPr>
      </w:pPr>
      <w:r w:rsidRPr="00F909B0">
        <w:rPr>
          <w:rFonts w:asciiTheme="minorHAnsi" w:hAnsiTheme="minorHAnsi" w:cstheme="minorHAnsi"/>
          <w:b/>
          <w:sz w:val="28"/>
          <w:szCs w:val="28"/>
        </w:rPr>
        <w:t>Policy Statement</w:t>
      </w:r>
    </w:p>
    <w:p w:rsidR="00C53B44" w:rsidRPr="00F909B0" w:rsidRDefault="00945F7D" w:rsidP="004074A0">
      <w:pPr>
        <w:rPr>
          <w:rFonts w:asciiTheme="minorHAnsi" w:hAnsiTheme="minorHAnsi" w:cstheme="minorHAnsi"/>
        </w:rPr>
      </w:pPr>
      <w:r w:rsidRPr="00F909B0">
        <w:rPr>
          <w:rFonts w:asciiTheme="minorHAnsi" w:hAnsiTheme="minorHAnsi" w:cstheme="minorHAnsi"/>
        </w:rPr>
        <w:t>Busy Bees preschool maintains the highest possible food hygiene standards with regard to the purchase, storage, preparation and serving of snacks</w:t>
      </w:r>
      <w:r w:rsidR="00C53B44" w:rsidRPr="00F909B0">
        <w:rPr>
          <w:rFonts w:asciiTheme="minorHAnsi" w:hAnsiTheme="minorHAnsi" w:cstheme="minorHAnsi"/>
        </w:rPr>
        <w:t xml:space="preserve"> and cooking activities.</w:t>
      </w:r>
    </w:p>
    <w:p w:rsidR="00C53B44" w:rsidRPr="00F909B0" w:rsidRDefault="00C53B44" w:rsidP="00945F7D">
      <w:pPr>
        <w:ind w:firstLine="142"/>
        <w:rPr>
          <w:rFonts w:asciiTheme="minorHAnsi" w:hAnsiTheme="minorHAnsi" w:cstheme="minorHAnsi"/>
        </w:rPr>
      </w:pPr>
    </w:p>
    <w:p w:rsidR="009F5B05" w:rsidRPr="00F909B0" w:rsidRDefault="00007289" w:rsidP="00945F7D">
      <w:pPr>
        <w:ind w:firstLine="142"/>
        <w:rPr>
          <w:rFonts w:asciiTheme="minorHAnsi" w:hAnsiTheme="minorHAnsi" w:cstheme="minorHAnsi"/>
          <w:b/>
        </w:rPr>
      </w:pPr>
      <w:r w:rsidRPr="00F909B0">
        <w:rPr>
          <w:rFonts w:asciiTheme="minorHAnsi" w:hAnsiTheme="minorHAnsi" w:cstheme="minorHAnsi"/>
          <w:b/>
        </w:rPr>
        <w:t>Procedures</w:t>
      </w:r>
      <w:r w:rsidR="00945F7D" w:rsidRPr="00F909B0">
        <w:rPr>
          <w:rFonts w:asciiTheme="minorHAnsi" w:hAnsiTheme="minorHAnsi" w:cstheme="minorHAnsi"/>
          <w:b/>
        </w:rPr>
        <w:t xml:space="preserve"> </w:t>
      </w:r>
    </w:p>
    <w:p w:rsidR="00485717" w:rsidRPr="00F909B0" w:rsidRDefault="00485717" w:rsidP="00485717">
      <w:pPr>
        <w:rPr>
          <w:rFonts w:asciiTheme="minorHAnsi" w:hAnsiTheme="minorHAnsi" w:cstheme="minorHAnsi"/>
        </w:rPr>
      </w:pPr>
      <w:r w:rsidRPr="00F909B0">
        <w:rPr>
          <w:rFonts w:asciiTheme="minorHAnsi" w:hAnsiTheme="minorHAnsi" w:cstheme="minorHAnsi"/>
        </w:rPr>
        <w:t>Our pre-school promotes a healthy lifestyle and a high standard of hygiene in its day to day work with children and adults.  This is achieved in the following ways:</w:t>
      </w:r>
    </w:p>
    <w:p w:rsidR="00007289" w:rsidRPr="00F909B0" w:rsidRDefault="00485717" w:rsidP="00485717">
      <w:pPr>
        <w:pStyle w:val="ListParagraph"/>
        <w:numPr>
          <w:ilvl w:val="0"/>
          <w:numId w:val="34"/>
        </w:numPr>
        <w:rPr>
          <w:rFonts w:asciiTheme="minorHAnsi" w:hAnsiTheme="minorHAnsi" w:cstheme="minorHAnsi"/>
          <w:b/>
        </w:rPr>
      </w:pPr>
      <w:r w:rsidRPr="00F909B0">
        <w:rPr>
          <w:rFonts w:asciiTheme="minorHAnsi" w:hAnsiTheme="minorHAnsi" w:cstheme="minorHAnsi"/>
        </w:rPr>
        <w:t>The pre-school will observe current legislation regarding food hygiene, registration and training.</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Any member of staff handling food will have appropriate in-house training and at least two members of staff in the setting will hold a current Basic Food Hygiene Certificate.</w:t>
      </w:r>
    </w:p>
    <w:p w:rsidR="00485717" w:rsidRPr="00F909B0" w:rsidRDefault="00485717" w:rsidP="00485717">
      <w:pPr>
        <w:ind w:left="142"/>
        <w:rPr>
          <w:rFonts w:asciiTheme="minorHAnsi" w:hAnsiTheme="minorHAnsi" w:cstheme="minorHAnsi"/>
        </w:rPr>
      </w:pPr>
    </w:p>
    <w:p w:rsidR="00485717" w:rsidRPr="00F909B0" w:rsidRDefault="00485717" w:rsidP="00485717">
      <w:pPr>
        <w:ind w:left="142"/>
        <w:rPr>
          <w:rFonts w:asciiTheme="minorHAnsi" w:hAnsiTheme="minorHAnsi" w:cstheme="minorHAnsi"/>
        </w:rPr>
      </w:pPr>
      <w:r w:rsidRPr="00F909B0">
        <w:rPr>
          <w:rFonts w:asciiTheme="minorHAnsi" w:hAnsiTheme="minorHAnsi" w:cstheme="minorHAnsi"/>
        </w:rPr>
        <w:t>In particular, each adult will:</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Always wash hands under running water before handling food and after using the toilet.</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Not be involved in the preparation of food if suffering from any infectious/contagious illness or skin trouble.</w:t>
      </w:r>
    </w:p>
    <w:p w:rsidR="009B4D49" w:rsidRPr="00F909B0" w:rsidRDefault="009B4D49" w:rsidP="00485717">
      <w:pPr>
        <w:pStyle w:val="ListParagraph"/>
        <w:numPr>
          <w:ilvl w:val="0"/>
          <w:numId w:val="34"/>
        </w:numPr>
        <w:rPr>
          <w:rFonts w:asciiTheme="minorHAnsi" w:hAnsiTheme="minorHAnsi" w:cstheme="minorHAnsi"/>
        </w:rPr>
      </w:pPr>
      <w:r w:rsidRPr="00F909B0">
        <w:rPr>
          <w:rFonts w:asciiTheme="minorHAnsi" w:hAnsiTheme="minorHAnsi" w:cstheme="minorHAnsi"/>
        </w:rPr>
        <w:t>Wear appropriate protective clothing; blue apron and blue disposable gloves.</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Food preparation areas will be cleaned before and after use</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Waste food is disposed of daily</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All utensils, plates etc. are clean and stored appropriately</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Cleaning materials are kept out of reach of children on high shelves.</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The pre-school is a non-smoking environment.</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Prepare raw and cooked foods in separate areas.</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Keep food covered and either refrigerated or piping hot when appropriate.</w:t>
      </w:r>
    </w:p>
    <w:p w:rsidR="00803666" w:rsidRPr="004074A0" w:rsidRDefault="00485717" w:rsidP="004074A0">
      <w:pPr>
        <w:pStyle w:val="ListParagraph"/>
        <w:numPr>
          <w:ilvl w:val="0"/>
          <w:numId w:val="34"/>
        </w:numPr>
        <w:rPr>
          <w:rFonts w:asciiTheme="minorHAnsi" w:hAnsiTheme="minorHAnsi" w:cstheme="minorHAnsi"/>
        </w:rPr>
      </w:pPr>
      <w:r w:rsidRPr="00F909B0">
        <w:rPr>
          <w:rFonts w:asciiTheme="minorHAnsi" w:hAnsiTheme="minorHAnsi" w:cstheme="minorHAnsi"/>
        </w:rPr>
        <w:t xml:space="preserve">Label food once it has been opened to ensure ‘use by’ and ‘best before date’ and ‘storage instructions’ are adhered to.  </w:t>
      </w:r>
    </w:p>
    <w:p w:rsidR="009B4D49" w:rsidRPr="00F909B0" w:rsidRDefault="009B4D49" w:rsidP="00485717">
      <w:pPr>
        <w:pStyle w:val="ListParagraph"/>
        <w:ind w:left="567" w:hanging="567"/>
        <w:rPr>
          <w:rFonts w:asciiTheme="minorHAnsi" w:hAnsiTheme="minorHAnsi" w:cstheme="minorHAnsi"/>
        </w:rPr>
      </w:pPr>
    </w:p>
    <w:p w:rsidR="00485717" w:rsidRPr="00F909B0" w:rsidRDefault="00485717" w:rsidP="00485717">
      <w:pPr>
        <w:pStyle w:val="ListParagraph"/>
        <w:ind w:left="567" w:hanging="567"/>
        <w:rPr>
          <w:rFonts w:asciiTheme="minorHAnsi" w:hAnsiTheme="minorHAnsi" w:cstheme="minorHAnsi"/>
        </w:rPr>
      </w:pPr>
      <w:r w:rsidRPr="00F909B0">
        <w:rPr>
          <w:rFonts w:asciiTheme="minorHAnsi" w:hAnsiTheme="minorHAnsi" w:cstheme="minorHAnsi"/>
        </w:rPr>
        <w:t>When children take part in cooking activities, they;</w:t>
      </w:r>
    </w:p>
    <w:p w:rsidR="00485717" w:rsidRPr="00F909B0" w:rsidRDefault="00485717" w:rsidP="004074A0">
      <w:pPr>
        <w:pStyle w:val="ListParagraph"/>
        <w:numPr>
          <w:ilvl w:val="0"/>
          <w:numId w:val="36"/>
        </w:numPr>
        <w:ind w:left="900" w:hanging="450"/>
        <w:rPr>
          <w:rFonts w:asciiTheme="minorHAnsi" w:hAnsiTheme="minorHAnsi" w:cstheme="minorHAnsi"/>
        </w:rPr>
      </w:pPr>
      <w:r w:rsidRPr="00F909B0">
        <w:rPr>
          <w:rFonts w:asciiTheme="minorHAnsi" w:hAnsiTheme="minorHAnsi" w:cstheme="minorHAnsi"/>
        </w:rPr>
        <w:t>Are supervised at all times</w:t>
      </w:r>
    </w:p>
    <w:p w:rsidR="00485717" w:rsidRPr="00F909B0" w:rsidRDefault="00803666" w:rsidP="004074A0">
      <w:pPr>
        <w:pStyle w:val="ListParagraph"/>
        <w:numPr>
          <w:ilvl w:val="0"/>
          <w:numId w:val="36"/>
        </w:numPr>
        <w:ind w:left="900" w:hanging="450"/>
        <w:rPr>
          <w:rFonts w:asciiTheme="minorHAnsi" w:hAnsiTheme="minorHAnsi" w:cstheme="minorHAnsi"/>
        </w:rPr>
      </w:pPr>
      <w:r w:rsidRPr="00F909B0">
        <w:rPr>
          <w:rFonts w:asciiTheme="minorHAnsi" w:hAnsiTheme="minorHAnsi" w:cstheme="minorHAnsi"/>
        </w:rPr>
        <w:t>Understand</w:t>
      </w:r>
      <w:r w:rsidR="00485717" w:rsidRPr="00F909B0">
        <w:rPr>
          <w:rFonts w:asciiTheme="minorHAnsi" w:hAnsiTheme="minorHAnsi" w:cstheme="minorHAnsi"/>
        </w:rPr>
        <w:t xml:space="preserve"> the importance of washing hands and simple hygiene rules,</w:t>
      </w:r>
    </w:p>
    <w:p w:rsidR="00485717" w:rsidRPr="00F909B0" w:rsidRDefault="00485717" w:rsidP="004074A0">
      <w:pPr>
        <w:pStyle w:val="ListParagraph"/>
        <w:numPr>
          <w:ilvl w:val="0"/>
          <w:numId w:val="36"/>
        </w:numPr>
        <w:ind w:left="900" w:hanging="450"/>
        <w:rPr>
          <w:rFonts w:asciiTheme="minorHAnsi" w:hAnsiTheme="minorHAnsi" w:cstheme="minorHAnsi"/>
        </w:rPr>
      </w:pPr>
      <w:r w:rsidRPr="00F909B0">
        <w:rPr>
          <w:rFonts w:asciiTheme="minorHAnsi" w:hAnsiTheme="minorHAnsi" w:cstheme="minorHAnsi"/>
        </w:rPr>
        <w:t>Are kept away from hot surfaces, water and cooking equipment</w:t>
      </w:r>
    </w:p>
    <w:p w:rsidR="00485717" w:rsidRPr="00F909B0" w:rsidRDefault="00485717" w:rsidP="004074A0">
      <w:pPr>
        <w:pStyle w:val="ListParagraph"/>
        <w:numPr>
          <w:ilvl w:val="0"/>
          <w:numId w:val="36"/>
        </w:numPr>
        <w:ind w:left="900" w:hanging="450"/>
        <w:rPr>
          <w:rFonts w:asciiTheme="minorHAnsi" w:hAnsiTheme="minorHAnsi" w:cstheme="minorHAnsi"/>
        </w:rPr>
      </w:pPr>
      <w:r w:rsidRPr="00F909B0">
        <w:rPr>
          <w:rFonts w:asciiTheme="minorHAnsi" w:hAnsiTheme="minorHAnsi" w:cstheme="minorHAnsi"/>
        </w:rPr>
        <w:t>Are supervised when using any electrical equipment</w:t>
      </w:r>
    </w:p>
    <w:p w:rsidR="00485717" w:rsidRPr="00F909B0" w:rsidRDefault="00485717" w:rsidP="00485717">
      <w:pPr>
        <w:rPr>
          <w:rFonts w:asciiTheme="minorHAnsi" w:hAnsiTheme="minorHAnsi" w:cstheme="minorHAnsi"/>
        </w:rPr>
      </w:pPr>
    </w:p>
    <w:p w:rsidR="00485717" w:rsidRPr="00F909B0" w:rsidRDefault="00485717" w:rsidP="00485717">
      <w:pPr>
        <w:pStyle w:val="ListParagraph"/>
        <w:ind w:left="0"/>
        <w:jc w:val="both"/>
        <w:rPr>
          <w:rFonts w:asciiTheme="minorHAnsi" w:hAnsiTheme="minorHAnsi" w:cstheme="minorHAnsi"/>
          <w:b/>
        </w:rPr>
      </w:pPr>
      <w:r w:rsidRPr="00F909B0">
        <w:rPr>
          <w:rFonts w:asciiTheme="minorHAnsi" w:hAnsiTheme="minorHAnsi" w:cstheme="minorHAnsi"/>
          <w:b/>
        </w:rPr>
        <w:t>Reporting of food poisoning</w:t>
      </w:r>
    </w:p>
    <w:p w:rsidR="00485717" w:rsidRPr="00F909B0" w:rsidRDefault="00485717" w:rsidP="00485717">
      <w:pPr>
        <w:pStyle w:val="ListParagraph"/>
        <w:numPr>
          <w:ilvl w:val="0"/>
          <w:numId w:val="34"/>
        </w:numPr>
        <w:rPr>
          <w:rFonts w:asciiTheme="minorHAnsi" w:hAnsiTheme="minorHAnsi" w:cstheme="minorHAnsi"/>
        </w:rPr>
      </w:pPr>
      <w:r w:rsidRPr="00F909B0">
        <w:rPr>
          <w:rFonts w:asciiTheme="minorHAnsi" w:hAnsiTheme="minorHAnsi" w:cstheme="minorHAnsi"/>
        </w:rPr>
        <w:t>The pre-school will notify Ofsted immediately of any food poisoning affecting two or more children looked after on the premises or within 14 days at the latest.</w:t>
      </w:r>
    </w:p>
    <w:p w:rsidR="00485717" w:rsidRPr="004074A0" w:rsidRDefault="00485717" w:rsidP="004074A0">
      <w:pPr>
        <w:rPr>
          <w:rFonts w:asciiTheme="minorHAnsi" w:hAnsiTheme="minorHAnsi" w:cstheme="minorHAnsi"/>
          <w:b/>
        </w:rPr>
      </w:pPr>
    </w:p>
    <w:p w:rsidR="00ED5C5F" w:rsidRPr="004074A0" w:rsidRDefault="00485717" w:rsidP="00485717">
      <w:pPr>
        <w:pStyle w:val="ListParagraph"/>
        <w:ind w:left="0"/>
        <w:rPr>
          <w:rFonts w:asciiTheme="minorHAnsi" w:hAnsiTheme="minorHAnsi" w:cstheme="minorHAnsi"/>
        </w:rPr>
      </w:pPr>
      <w:r w:rsidRPr="00F909B0">
        <w:rPr>
          <w:rFonts w:asciiTheme="minorHAnsi" w:hAnsiTheme="minorHAnsi" w:cstheme="minorHAnsi"/>
          <w:b/>
        </w:rPr>
        <w:t>Legal Framework</w:t>
      </w:r>
      <w:r w:rsidR="004074A0">
        <w:rPr>
          <w:rFonts w:asciiTheme="minorHAnsi" w:hAnsiTheme="minorHAnsi" w:cstheme="minorHAnsi"/>
          <w:b/>
        </w:rPr>
        <w:t xml:space="preserve">- </w:t>
      </w:r>
      <w:r w:rsidRPr="00F909B0">
        <w:rPr>
          <w:rFonts w:asciiTheme="minorHAnsi" w:hAnsiTheme="minorHAnsi" w:cstheme="minorHAnsi"/>
        </w:rPr>
        <w:t xml:space="preserve">Regulation 852/2004 of the European Parliament and of the COUNCIL ON THE Hygiene of Foodstuffs </w:t>
      </w:r>
      <w:r w:rsidR="004074A0">
        <w:rPr>
          <w:rFonts w:asciiTheme="minorHAnsi" w:hAnsiTheme="minorHAnsi" w:cstheme="minorHAnsi"/>
        </w:rPr>
        <w:t xml:space="preserve">                                       </w:t>
      </w:r>
      <w:r w:rsidR="004074A0" w:rsidRPr="00F909B0">
        <w:rPr>
          <w:rFonts w:asciiTheme="minorHAnsi" w:hAnsiTheme="minorHAnsi" w:cstheme="minorHAnsi"/>
          <w:b/>
        </w:rPr>
        <w:t xml:space="preserve">Further guidance available from </w:t>
      </w:r>
      <w:r w:rsidR="004074A0" w:rsidRPr="00F909B0">
        <w:rPr>
          <w:rFonts w:asciiTheme="minorHAnsi" w:hAnsiTheme="minorHAnsi" w:cstheme="minorHAnsi"/>
          <w:color w:val="1E7D83"/>
          <w:sz w:val="25"/>
          <w:szCs w:val="25"/>
          <w:lang w:val="en-US"/>
        </w:rPr>
        <w:t>www.</w:t>
      </w:r>
      <w:r w:rsidR="004074A0" w:rsidRPr="00F909B0">
        <w:rPr>
          <w:rFonts w:asciiTheme="minorHAnsi" w:hAnsiTheme="minorHAnsi" w:cstheme="minorHAnsi"/>
          <w:b/>
          <w:bCs/>
          <w:color w:val="1E7D83"/>
          <w:sz w:val="25"/>
          <w:szCs w:val="25"/>
          <w:lang w:val="en-US"/>
        </w:rPr>
        <w:t>food</w:t>
      </w:r>
      <w:r w:rsidR="004074A0" w:rsidRPr="00F909B0">
        <w:rPr>
          <w:rFonts w:asciiTheme="minorHAnsi" w:hAnsiTheme="minorHAnsi" w:cstheme="minorHAnsi"/>
          <w:color w:val="1E7D83"/>
          <w:sz w:val="25"/>
          <w:szCs w:val="25"/>
          <w:lang w:val="en-US"/>
        </w:rPr>
        <w:t>.gov.uk</w:t>
      </w:r>
      <w:r w:rsidR="004074A0">
        <w:rPr>
          <w:rFonts w:asciiTheme="minorHAnsi" w:hAnsiTheme="minorHAnsi" w:cstheme="minorHAnsi"/>
          <w:color w:val="000000"/>
          <w:sz w:val="25"/>
          <w:szCs w:val="25"/>
          <w:lang w:val="en-US"/>
        </w:rPr>
        <w:t>  </w:t>
      </w:r>
    </w:p>
    <w:p w:rsidR="00ED5C5F" w:rsidRPr="00F909B0" w:rsidRDefault="00ED5C5F" w:rsidP="00485717">
      <w:pPr>
        <w:pStyle w:val="ListParagraph"/>
        <w:ind w:left="0"/>
        <w:rPr>
          <w:rFonts w:asciiTheme="minorHAnsi" w:hAnsiTheme="minorHAnsi" w:cstheme="minorHAnsi"/>
          <w:b/>
        </w:rPr>
      </w:pPr>
    </w:p>
    <w:p w:rsidR="00826602" w:rsidRPr="00F909B0" w:rsidRDefault="00826602" w:rsidP="00826602">
      <w:pPr>
        <w:pStyle w:val="ListParagraph"/>
        <w:ind w:left="0"/>
        <w:jc w:val="center"/>
        <w:rPr>
          <w:rFonts w:asciiTheme="minorHAnsi" w:hAnsiTheme="minorHAnsi" w:cstheme="minorHAnsi"/>
          <w:b/>
          <w:sz w:val="28"/>
          <w:szCs w:val="28"/>
        </w:rPr>
      </w:pPr>
      <w:r w:rsidRPr="00F909B0">
        <w:rPr>
          <w:rFonts w:asciiTheme="minorHAnsi" w:hAnsiTheme="minorHAnsi" w:cstheme="minorHAnsi"/>
          <w:b/>
          <w:sz w:val="28"/>
          <w:szCs w:val="28"/>
        </w:rPr>
        <w:t>4.7 Sun safety</w:t>
      </w:r>
    </w:p>
    <w:p w:rsidR="00826602" w:rsidRPr="00F909B0" w:rsidRDefault="00826602" w:rsidP="00826602">
      <w:pPr>
        <w:pStyle w:val="ListParagraph"/>
        <w:ind w:left="0"/>
        <w:rPr>
          <w:rFonts w:asciiTheme="minorHAnsi" w:hAnsiTheme="minorHAnsi" w:cstheme="minorHAnsi"/>
        </w:rPr>
      </w:pPr>
    </w:p>
    <w:p w:rsidR="00ED5C5F" w:rsidRPr="00F909B0" w:rsidRDefault="00ED5C5F" w:rsidP="00826602">
      <w:pPr>
        <w:rPr>
          <w:rFonts w:asciiTheme="minorHAnsi" w:hAnsiTheme="minorHAnsi" w:cstheme="minorHAnsi"/>
          <w:b/>
        </w:rPr>
      </w:pPr>
      <w:r w:rsidRPr="00F909B0">
        <w:rPr>
          <w:rFonts w:asciiTheme="minorHAnsi" w:hAnsiTheme="minorHAnsi" w:cstheme="minorHAnsi"/>
          <w:b/>
        </w:rPr>
        <w:t>Policy statement</w:t>
      </w:r>
    </w:p>
    <w:p w:rsidR="00826602" w:rsidRPr="00F909B0" w:rsidRDefault="00826602" w:rsidP="00826602">
      <w:pPr>
        <w:rPr>
          <w:rFonts w:asciiTheme="minorHAnsi" w:hAnsiTheme="minorHAnsi" w:cstheme="minorHAnsi"/>
        </w:rPr>
      </w:pPr>
      <w:r w:rsidRPr="00F909B0">
        <w:rPr>
          <w:rFonts w:asciiTheme="minorHAnsi" w:hAnsiTheme="minorHAnsi" w:cstheme="minorHAnsi"/>
        </w:rPr>
        <w:t xml:space="preserve">We are aware of the dangers of exposing a young child to direct sunlight.  During sunny weather, children either will not go outside where possible when the sun is at its strongest (usually between </w:t>
      </w:r>
      <w:smartTag w:uri="urn:schemas-microsoft-com:office:smarttags" w:element="time">
        <w:smartTagPr>
          <w:attr w:name="Minute" w:val="0"/>
          <w:attr w:name="Hour" w:val="11"/>
        </w:smartTagPr>
        <w:r w:rsidRPr="00F909B0">
          <w:rPr>
            <w:rFonts w:asciiTheme="minorHAnsi" w:hAnsiTheme="minorHAnsi" w:cstheme="minorHAnsi"/>
          </w:rPr>
          <w:t>11 am</w:t>
        </w:r>
      </w:smartTag>
      <w:r w:rsidRPr="00F909B0">
        <w:rPr>
          <w:rFonts w:asciiTheme="minorHAnsi" w:hAnsiTheme="minorHAnsi" w:cstheme="minorHAnsi"/>
        </w:rPr>
        <w:t xml:space="preserve"> and </w:t>
      </w:r>
      <w:smartTag w:uri="urn:schemas-microsoft-com:office:smarttags" w:element="time">
        <w:smartTagPr>
          <w:attr w:name="Minute" w:val="0"/>
          <w:attr w:name="Hour" w:val="13"/>
        </w:smartTagPr>
        <w:r w:rsidRPr="00F909B0">
          <w:rPr>
            <w:rFonts w:asciiTheme="minorHAnsi" w:hAnsiTheme="minorHAnsi" w:cstheme="minorHAnsi"/>
          </w:rPr>
          <w:t>1 pm</w:t>
        </w:r>
      </w:smartTag>
      <w:r w:rsidRPr="00F909B0">
        <w:rPr>
          <w:rFonts w:asciiTheme="minorHAnsi" w:hAnsiTheme="minorHAnsi" w:cstheme="minorHAnsi"/>
        </w:rPr>
        <w:t>) or we will make use of shaded areas outside to avoid the sun’s dangerous UV rays.  If they do, we will ensure that there is a shady area available.</w:t>
      </w:r>
    </w:p>
    <w:p w:rsidR="00ED5C5F" w:rsidRPr="00F909B0" w:rsidRDefault="00ED5C5F" w:rsidP="00826602">
      <w:pPr>
        <w:rPr>
          <w:rFonts w:asciiTheme="minorHAnsi" w:hAnsiTheme="minorHAnsi" w:cstheme="minorHAnsi"/>
        </w:rPr>
      </w:pPr>
    </w:p>
    <w:p w:rsidR="00826602" w:rsidRPr="004074A0" w:rsidRDefault="00ED5C5F" w:rsidP="004074A0">
      <w:pPr>
        <w:spacing w:after="120"/>
        <w:rPr>
          <w:rFonts w:asciiTheme="minorHAnsi" w:hAnsiTheme="minorHAnsi" w:cstheme="minorHAnsi"/>
          <w:b/>
        </w:rPr>
      </w:pPr>
      <w:r w:rsidRPr="00F909B0">
        <w:rPr>
          <w:rFonts w:asciiTheme="minorHAnsi" w:hAnsiTheme="minorHAnsi" w:cstheme="minorHAnsi"/>
          <w:b/>
        </w:rPr>
        <w:t>Procedures</w:t>
      </w:r>
    </w:p>
    <w:p w:rsidR="00826602" w:rsidRPr="00F909B0" w:rsidRDefault="00826602" w:rsidP="00826602">
      <w:pPr>
        <w:rPr>
          <w:rFonts w:asciiTheme="minorHAnsi" w:hAnsiTheme="minorHAnsi" w:cstheme="minorHAnsi"/>
        </w:rPr>
      </w:pPr>
      <w:r w:rsidRPr="00F909B0">
        <w:rPr>
          <w:rFonts w:asciiTheme="minorHAnsi" w:hAnsiTheme="minorHAnsi" w:cstheme="minorHAnsi"/>
        </w:rPr>
        <w:t>Relevant posters will be displayed during the hot weather and children will be educated through stories and circle time about ‘playing safe in the sun’.  Where possible, safety advi</w:t>
      </w:r>
      <w:r w:rsidR="00F909B0" w:rsidRPr="00F909B0">
        <w:rPr>
          <w:rFonts w:asciiTheme="minorHAnsi" w:hAnsiTheme="minorHAnsi" w:cstheme="minorHAnsi"/>
        </w:rPr>
        <w:t>ce will be made available to</w:t>
      </w:r>
      <w:r w:rsidRPr="00F909B0">
        <w:rPr>
          <w:rFonts w:asciiTheme="minorHAnsi" w:hAnsiTheme="minorHAnsi" w:cstheme="minorHAnsi"/>
        </w:rPr>
        <w:t xml:space="preserve"> parent’s through </w:t>
      </w:r>
      <w:r w:rsidR="00F909B0" w:rsidRPr="00F909B0">
        <w:rPr>
          <w:rFonts w:asciiTheme="minorHAnsi" w:hAnsiTheme="minorHAnsi" w:cstheme="minorHAnsi"/>
        </w:rPr>
        <w:t xml:space="preserve">information sent to the preschool from Wiltshire Council. </w:t>
      </w:r>
    </w:p>
    <w:p w:rsidR="00826602" w:rsidRPr="00F909B0" w:rsidRDefault="00826602" w:rsidP="00826602">
      <w:pPr>
        <w:rPr>
          <w:rFonts w:asciiTheme="minorHAnsi" w:hAnsiTheme="minorHAnsi" w:cstheme="minorHAnsi"/>
        </w:rPr>
      </w:pPr>
    </w:p>
    <w:p w:rsidR="00826602" w:rsidRPr="00F909B0" w:rsidRDefault="00826602" w:rsidP="00826602">
      <w:pPr>
        <w:rPr>
          <w:rFonts w:asciiTheme="minorHAnsi" w:hAnsiTheme="minorHAnsi" w:cstheme="minorHAnsi"/>
        </w:rPr>
      </w:pPr>
      <w:r w:rsidRPr="00F909B0">
        <w:rPr>
          <w:rFonts w:asciiTheme="minorHAnsi" w:hAnsiTheme="minorHAnsi" w:cstheme="minorHAnsi"/>
        </w:rPr>
        <w:t>At Busy Bees we aim to:</w:t>
      </w:r>
    </w:p>
    <w:p w:rsidR="00826602" w:rsidRPr="00F909B0" w:rsidRDefault="00826602" w:rsidP="00826602">
      <w:pPr>
        <w:rPr>
          <w:rFonts w:asciiTheme="minorHAnsi" w:hAnsiTheme="minorHAnsi" w:cstheme="minorHAnsi"/>
        </w:rPr>
      </w:pPr>
    </w:p>
    <w:p w:rsidR="00826602" w:rsidRPr="00F909B0" w:rsidRDefault="00826602" w:rsidP="00826602">
      <w:pPr>
        <w:numPr>
          <w:ilvl w:val="0"/>
          <w:numId w:val="37"/>
        </w:numPr>
        <w:rPr>
          <w:rFonts w:asciiTheme="minorHAnsi" w:hAnsiTheme="minorHAnsi" w:cstheme="minorHAnsi"/>
        </w:rPr>
      </w:pPr>
      <w:r w:rsidRPr="00F909B0">
        <w:rPr>
          <w:rFonts w:asciiTheme="minorHAnsi" w:hAnsiTheme="minorHAnsi" w:cstheme="minorHAnsi"/>
        </w:rPr>
        <w:t>Protect – providing an environment that enables children and staff to stay safe in the sun.</w:t>
      </w:r>
    </w:p>
    <w:p w:rsidR="00826602" w:rsidRPr="00F909B0" w:rsidRDefault="00826602" w:rsidP="00826602">
      <w:pPr>
        <w:numPr>
          <w:ilvl w:val="0"/>
          <w:numId w:val="37"/>
        </w:numPr>
        <w:rPr>
          <w:rFonts w:asciiTheme="minorHAnsi" w:hAnsiTheme="minorHAnsi" w:cstheme="minorHAnsi"/>
        </w:rPr>
      </w:pPr>
      <w:r w:rsidRPr="00F909B0">
        <w:rPr>
          <w:rFonts w:asciiTheme="minorHAnsi" w:hAnsiTheme="minorHAnsi" w:cstheme="minorHAnsi"/>
        </w:rPr>
        <w:t>Educate – learning about sun safety to increase knowledge and influence behaviour.</w:t>
      </w:r>
    </w:p>
    <w:p w:rsidR="00826602" w:rsidRPr="00F909B0" w:rsidRDefault="00826602" w:rsidP="00826602">
      <w:pPr>
        <w:numPr>
          <w:ilvl w:val="0"/>
          <w:numId w:val="37"/>
        </w:numPr>
        <w:rPr>
          <w:rFonts w:asciiTheme="minorHAnsi" w:hAnsiTheme="minorHAnsi" w:cstheme="minorHAnsi"/>
        </w:rPr>
      </w:pPr>
      <w:r w:rsidRPr="00F909B0">
        <w:rPr>
          <w:rFonts w:asciiTheme="minorHAnsi" w:hAnsiTheme="minorHAnsi" w:cstheme="minorHAnsi"/>
        </w:rPr>
        <w:t>Collaborate – working with parents/carers and children to reinforce awareness about sun safety at Busy Bees.</w:t>
      </w:r>
    </w:p>
    <w:p w:rsidR="00826602" w:rsidRPr="00F909B0" w:rsidRDefault="00826602" w:rsidP="00826602">
      <w:pPr>
        <w:pStyle w:val="ListParagraph"/>
        <w:numPr>
          <w:ilvl w:val="0"/>
          <w:numId w:val="37"/>
        </w:numPr>
        <w:rPr>
          <w:rFonts w:asciiTheme="minorHAnsi" w:hAnsiTheme="minorHAnsi" w:cstheme="minorHAnsi"/>
        </w:rPr>
      </w:pPr>
      <w:r w:rsidRPr="00F909B0">
        <w:rPr>
          <w:rFonts w:asciiTheme="minorHAnsi" w:hAnsiTheme="minorHAnsi" w:cstheme="minorHAnsi"/>
        </w:rPr>
        <w:t>Children and staff are encouraged to wear hats outside and preferably tops that cover their shoulders.  Hats should be clearly marked with the child’s name.</w:t>
      </w:r>
    </w:p>
    <w:p w:rsidR="00826602" w:rsidRPr="00F909B0" w:rsidRDefault="00826602" w:rsidP="00826602">
      <w:pPr>
        <w:pStyle w:val="ListParagraph"/>
        <w:numPr>
          <w:ilvl w:val="0"/>
          <w:numId w:val="37"/>
        </w:numPr>
        <w:rPr>
          <w:rFonts w:asciiTheme="minorHAnsi" w:hAnsiTheme="minorHAnsi" w:cstheme="minorHAnsi"/>
        </w:rPr>
      </w:pPr>
      <w:r w:rsidRPr="00F909B0">
        <w:rPr>
          <w:rFonts w:asciiTheme="minorHAnsi" w:hAnsiTheme="minorHAnsi" w:cstheme="minorHAnsi"/>
        </w:rPr>
        <w:t>Children will be encouraged to apply cream themselves and staff will support and discuss the dangers of the sun with them as part of the daily routine. Stay Safe (Every Child Matters) 2003.</w:t>
      </w:r>
    </w:p>
    <w:p w:rsidR="00826602" w:rsidRPr="00F909B0" w:rsidRDefault="00826602" w:rsidP="00826602">
      <w:pPr>
        <w:pStyle w:val="ListParagraph"/>
        <w:numPr>
          <w:ilvl w:val="0"/>
          <w:numId w:val="38"/>
        </w:numPr>
        <w:rPr>
          <w:rFonts w:asciiTheme="minorHAnsi" w:hAnsiTheme="minorHAnsi" w:cstheme="minorHAnsi"/>
        </w:rPr>
      </w:pPr>
      <w:r w:rsidRPr="00F909B0">
        <w:rPr>
          <w:rFonts w:asciiTheme="minorHAnsi" w:hAnsiTheme="minorHAnsi" w:cstheme="minorHAnsi"/>
        </w:rPr>
        <w:t xml:space="preserve">Drinking water will be available to the children throughout the session, and on any trips around the local community </w:t>
      </w:r>
    </w:p>
    <w:p w:rsidR="00826602" w:rsidRPr="00F909B0" w:rsidRDefault="00826602" w:rsidP="00826602">
      <w:pPr>
        <w:pStyle w:val="ListParagraph"/>
        <w:rPr>
          <w:rFonts w:asciiTheme="minorHAnsi" w:hAnsiTheme="minorHAnsi" w:cstheme="minorHAnsi"/>
        </w:rPr>
      </w:pPr>
    </w:p>
    <w:p w:rsidR="00826602" w:rsidRPr="00F909B0" w:rsidRDefault="00826602" w:rsidP="00826602">
      <w:pPr>
        <w:rPr>
          <w:rFonts w:asciiTheme="minorHAnsi" w:hAnsiTheme="minorHAnsi" w:cstheme="minorHAnsi"/>
        </w:rPr>
      </w:pPr>
      <w:r w:rsidRPr="00F909B0">
        <w:rPr>
          <w:rFonts w:asciiTheme="minorHAnsi" w:hAnsiTheme="minorHAnsi" w:cstheme="minorHAnsi"/>
        </w:rPr>
        <w:t xml:space="preserve">All parents/carers are advised to apply sun cream (factor 15+) to their children </w:t>
      </w:r>
      <w:r w:rsidRPr="00F909B0">
        <w:rPr>
          <w:rFonts w:asciiTheme="minorHAnsi" w:hAnsiTheme="minorHAnsi" w:cstheme="minorHAnsi"/>
          <w:b/>
          <w:u w:val="single"/>
        </w:rPr>
        <w:t>before</w:t>
      </w:r>
      <w:r w:rsidRPr="00F909B0">
        <w:rPr>
          <w:rFonts w:asciiTheme="minorHAnsi" w:hAnsiTheme="minorHAnsi" w:cstheme="minorHAnsi"/>
        </w:rPr>
        <w:t xml:space="preserve"> arriving at pre-school.  Children playing out in the sun will have sun cream applied prior to the outing by a staff member.  Sun cream at the setting must be provided by parents and clearly named. You will be requested to sign a consent form for the application of sunscreen during registration, however it is the parents responsibility to provide it.</w:t>
      </w:r>
    </w:p>
    <w:p w:rsidR="00826602" w:rsidRPr="00F909B0" w:rsidRDefault="00826602" w:rsidP="00826602">
      <w:pPr>
        <w:rPr>
          <w:rFonts w:asciiTheme="minorHAnsi" w:hAnsiTheme="minorHAnsi" w:cstheme="minorHAnsi"/>
        </w:rPr>
      </w:pPr>
    </w:p>
    <w:p w:rsidR="00826602" w:rsidRDefault="00826602" w:rsidP="00826602">
      <w:pPr>
        <w:rPr>
          <w:rFonts w:asciiTheme="minorHAnsi" w:hAnsiTheme="minorHAnsi" w:cstheme="minorHAnsi"/>
        </w:rPr>
      </w:pPr>
    </w:p>
    <w:p w:rsidR="00F909B0" w:rsidRDefault="00F909B0" w:rsidP="00826602">
      <w:pPr>
        <w:rPr>
          <w:rFonts w:asciiTheme="minorHAnsi" w:hAnsiTheme="minorHAnsi" w:cstheme="minorHAnsi"/>
        </w:rPr>
      </w:pPr>
    </w:p>
    <w:p w:rsidR="00F909B0" w:rsidRDefault="00F909B0" w:rsidP="00826602">
      <w:pPr>
        <w:rPr>
          <w:rFonts w:asciiTheme="minorHAnsi" w:hAnsiTheme="minorHAnsi" w:cstheme="minorHAnsi"/>
        </w:rPr>
      </w:pPr>
    </w:p>
    <w:p w:rsidR="00F909B0" w:rsidRDefault="00F909B0" w:rsidP="00826602">
      <w:pPr>
        <w:rPr>
          <w:rFonts w:asciiTheme="minorHAnsi" w:hAnsiTheme="minorHAnsi" w:cstheme="minorHAnsi"/>
        </w:rPr>
      </w:pPr>
    </w:p>
    <w:p w:rsidR="00F909B0" w:rsidRDefault="00F909B0" w:rsidP="00826602">
      <w:pPr>
        <w:rPr>
          <w:rFonts w:asciiTheme="minorHAnsi" w:hAnsiTheme="minorHAnsi" w:cstheme="minorHAnsi"/>
        </w:rPr>
      </w:pPr>
    </w:p>
    <w:p w:rsidR="00F909B0" w:rsidRDefault="00F909B0" w:rsidP="00826602">
      <w:pPr>
        <w:rPr>
          <w:rFonts w:asciiTheme="minorHAnsi" w:hAnsiTheme="minorHAnsi" w:cstheme="minorHAnsi"/>
        </w:rPr>
      </w:pPr>
    </w:p>
    <w:p w:rsidR="00F909B0" w:rsidRDefault="00F909B0" w:rsidP="00826602">
      <w:pPr>
        <w:rPr>
          <w:rFonts w:asciiTheme="minorHAnsi" w:hAnsiTheme="minorHAnsi" w:cstheme="minorHAnsi"/>
        </w:rPr>
      </w:pPr>
    </w:p>
    <w:p w:rsidR="00F909B0" w:rsidRDefault="00F909B0" w:rsidP="00826602">
      <w:pPr>
        <w:rPr>
          <w:rFonts w:asciiTheme="minorHAnsi" w:hAnsiTheme="minorHAnsi" w:cstheme="minorHAnsi"/>
        </w:rPr>
      </w:pPr>
    </w:p>
    <w:p w:rsidR="00F909B0" w:rsidRDefault="00F909B0" w:rsidP="00826602">
      <w:pPr>
        <w:rPr>
          <w:rFonts w:asciiTheme="minorHAnsi" w:hAnsiTheme="minorHAnsi" w:cstheme="minorHAnsi"/>
        </w:rPr>
      </w:pPr>
    </w:p>
    <w:p w:rsidR="004074A0" w:rsidRPr="00F909B0" w:rsidRDefault="004074A0" w:rsidP="00826602">
      <w:pPr>
        <w:rPr>
          <w:rFonts w:asciiTheme="minorHAnsi" w:hAnsiTheme="minorHAnsi" w:cstheme="minorHAnsi"/>
        </w:rPr>
      </w:pPr>
    </w:p>
    <w:p w:rsidR="00D84D6F" w:rsidRPr="00F909B0" w:rsidRDefault="00D84D6F" w:rsidP="00D84D6F">
      <w:pPr>
        <w:jc w:val="center"/>
        <w:rPr>
          <w:rFonts w:asciiTheme="minorHAnsi" w:hAnsiTheme="minorHAnsi" w:cstheme="minorHAnsi"/>
          <w:b/>
          <w:sz w:val="28"/>
          <w:szCs w:val="28"/>
        </w:rPr>
      </w:pPr>
    </w:p>
    <w:p w:rsidR="00D84D6F" w:rsidRPr="00F909B0" w:rsidRDefault="00D84D6F" w:rsidP="004074A0">
      <w:pPr>
        <w:pBdr>
          <w:top w:val="single" w:sz="4" w:space="1" w:color="auto"/>
          <w:left w:val="single" w:sz="4" w:space="0" w:color="auto"/>
          <w:bottom w:val="single" w:sz="4" w:space="1" w:color="auto"/>
          <w:right w:val="single" w:sz="4" w:space="4" w:color="auto"/>
        </w:pBdr>
        <w:shd w:val="clear" w:color="auto" w:fill="DAEEF3" w:themeFill="accent5" w:themeFillTint="33"/>
        <w:spacing w:after="120"/>
        <w:jc w:val="both"/>
        <w:rPr>
          <w:rFonts w:asciiTheme="minorHAnsi" w:hAnsiTheme="minorHAnsi" w:cstheme="minorHAnsi"/>
          <w:color w:val="002060"/>
          <w:sz w:val="28"/>
          <w:szCs w:val="28"/>
        </w:rPr>
      </w:pPr>
      <w:r w:rsidRPr="004074A0">
        <w:rPr>
          <w:rFonts w:asciiTheme="minorHAnsi" w:hAnsiTheme="minorHAnsi" w:cstheme="minorHAnsi"/>
          <w:b/>
          <w:color w:val="002060"/>
          <w:sz w:val="28"/>
          <w:szCs w:val="28"/>
        </w:rPr>
        <w:t>Safeguarding and Welfare Requirements</w:t>
      </w:r>
      <w:r w:rsidRPr="00F909B0">
        <w:rPr>
          <w:rFonts w:asciiTheme="minorHAnsi" w:hAnsiTheme="minorHAnsi" w:cstheme="minorHAnsi"/>
          <w:color w:val="002060"/>
          <w:sz w:val="28"/>
          <w:szCs w:val="28"/>
        </w:rPr>
        <w:t>: Staff taking medication/other substances</w:t>
      </w:r>
    </w:p>
    <w:p w:rsidR="00D84D6F" w:rsidRPr="00F909B0"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909B0">
        <w:rPr>
          <w:rFonts w:asciiTheme="minorHAnsi" w:hAnsiTheme="minorHAnsi" w:cstheme="minorHAnsi"/>
          <w:color w:val="002060"/>
          <w:sz w:val="28"/>
          <w:szCs w:val="28"/>
        </w:rPr>
        <w:t xml:space="preserve">Providers must ensure that those practitioners (taking medication) only work directly with children if medical advice confirms that the medication is unlikely to impair that staff member’s ability to look after children properly. Staff medication on the premises must be securely stored, and out of reach of children, at all times.  </w:t>
      </w:r>
    </w:p>
    <w:p w:rsidR="00D84D6F" w:rsidRPr="00F909B0" w:rsidRDefault="00D84D6F" w:rsidP="00D84D6F">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rsidR="00D84D6F" w:rsidRPr="00F909B0" w:rsidRDefault="00D84D6F" w:rsidP="00D84D6F">
      <w:pPr>
        <w:spacing w:line="360" w:lineRule="auto"/>
        <w:jc w:val="both"/>
        <w:rPr>
          <w:rFonts w:asciiTheme="minorHAnsi" w:hAnsiTheme="minorHAnsi" w:cstheme="minorHAnsi"/>
          <w:b/>
        </w:rPr>
      </w:pPr>
    </w:p>
    <w:p w:rsidR="00D84D6F" w:rsidRPr="00F909B0" w:rsidRDefault="00D84D6F" w:rsidP="00D84D6F">
      <w:pPr>
        <w:spacing w:line="360" w:lineRule="auto"/>
        <w:jc w:val="center"/>
        <w:rPr>
          <w:rFonts w:asciiTheme="minorHAnsi" w:hAnsiTheme="minorHAnsi" w:cstheme="minorHAnsi"/>
          <w:b/>
          <w:sz w:val="28"/>
          <w:szCs w:val="28"/>
        </w:rPr>
      </w:pPr>
      <w:r w:rsidRPr="00F909B0">
        <w:rPr>
          <w:rFonts w:asciiTheme="minorHAnsi" w:hAnsiTheme="minorHAnsi" w:cstheme="minorHAnsi"/>
          <w:b/>
          <w:sz w:val="28"/>
          <w:szCs w:val="28"/>
        </w:rPr>
        <w:t xml:space="preserve">4.8 – Staff Medicine </w:t>
      </w:r>
    </w:p>
    <w:p w:rsidR="00D84D6F" w:rsidRPr="00F909B0" w:rsidRDefault="00D84D6F" w:rsidP="00D84D6F">
      <w:pPr>
        <w:spacing w:line="360" w:lineRule="auto"/>
        <w:jc w:val="center"/>
        <w:rPr>
          <w:rFonts w:asciiTheme="minorHAnsi" w:hAnsiTheme="minorHAnsi" w:cstheme="minorHAnsi"/>
          <w:b/>
        </w:rPr>
      </w:pPr>
    </w:p>
    <w:p w:rsidR="00D84D6F" w:rsidRPr="00F909B0" w:rsidRDefault="00D84D6F" w:rsidP="00D84D6F">
      <w:pPr>
        <w:spacing w:line="360" w:lineRule="auto"/>
        <w:rPr>
          <w:rFonts w:asciiTheme="minorHAnsi" w:hAnsiTheme="minorHAnsi" w:cstheme="minorHAnsi"/>
          <w:b/>
        </w:rPr>
      </w:pPr>
      <w:r w:rsidRPr="00F909B0">
        <w:rPr>
          <w:rFonts w:asciiTheme="minorHAnsi" w:hAnsiTheme="minorHAnsi" w:cstheme="minorHAnsi"/>
          <w:b/>
        </w:rPr>
        <w:t xml:space="preserve">Policy Statement </w:t>
      </w:r>
    </w:p>
    <w:p w:rsidR="00D84D6F" w:rsidRPr="00F909B0" w:rsidRDefault="00D84D6F" w:rsidP="00D84D6F">
      <w:pPr>
        <w:spacing w:line="276" w:lineRule="auto"/>
        <w:rPr>
          <w:rFonts w:asciiTheme="minorHAnsi" w:hAnsiTheme="minorHAnsi" w:cstheme="minorHAnsi"/>
        </w:rPr>
      </w:pPr>
      <w:r w:rsidRPr="00F909B0">
        <w:rPr>
          <w:rFonts w:asciiTheme="minorHAnsi" w:hAnsiTheme="minorHAnsi" w:cstheme="minorHAnsi"/>
        </w:rPr>
        <w:t>Any staff member who is taking any medication must ensure that they are fit for work and that the medication does not affect their ability to care for children. It must be stored and consumed safely.</w:t>
      </w:r>
    </w:p>
    <w:p w:rsidR="00D84D6F" w:rsidRPr="00F909B0" w:rsidRDefault="00D84D6F" w:rsidP="00D84D6F">
      <w:pPr>
        <w:spacing w:line="360" w:lineRule="auto"/>
        <w:rPr>
          <w:rFonts w:asciiTheme="minorHAnsi" w:hAnsiTheme="minorHAnsi" w:cstheme="minorHAnsi"/>
        </w:rPr>
      </w:pPr>
    </w:p>
    <w:p w:rsidR="00D84D6F" w:rsidRPr="00F909B0" w:rsidRDefault="00D84D6F" w:rsidP="00D84D6F">
      <w:pPr>
        <w:spacing w:line="360" w:lineRule="auto"/>
        <w:rPr>
          <w:rFonts w:asciiTheme="minorHAnsi" w:hAnsiTheme="minorHAnsi" w:cstheme="minorHAnsi"/>
          <w:b/>
        </w:rPr>
      </w:pPr>
      <w:r w:rsidRPr="00F909B0">
        <w:rPr>
          <w:rFonts w:asciiTheme="minorHAnsi" w:hAnsiTheme="minorHAnsi" w:cstheme="minorHAnsi"/>
          <w:b/>
        </w:rPr>
        <w:t>Procedures</w:t>
      </w:r>
    </w:p>
    <w:p w:rsidR="00D84D6F" w:rsidRPr="00F909B0" w:rsidRDefault="00D84D6F" w:rsidP="004074A0">
      <w:pPr>
        <w:pStyle w:val="ListParagraph"/>
        <w:numPr>
          <w:ilvl w:val="0"/>
          <w:numId w:val="8"/>
        </w:numPr>
        <w:spacing w:line="276" w:lineRule="auto"/>
        <w:rPr>
          <w:rFonts w:asciiTheme="minorHAnsi" w:hAnsiTheme="minorHAnsi" w:cstheme="minorHAnsi"/>
        </w:rPr>
      </w:pPr>
      <w:r w:rsidRPr="00F909B0">
        <w:rPr>
          <w:rFonts w:asciiTheme="minorHAnsi" w:hAnsiTheme="minorHAnsi" w:cstheme="minorHAnsi"/>
        </w:rPr>
        <w:t xml:space="preserve">Staff needing to take any prescribed medicine must complete a Staff Medication form. This details the nature of the medicine, what it is for and how it must be taken. This form must be signed by both the staff member and manager or deputy and filed in the Medication folder. </w:t>
      </w:r>
    </w:p>
    <w:p w:rsidR="00D84D6F" w:rsidRPr="00F909B0" w:rsidRDefault="00D84D6F" w:rsidP="004074A0">
      <w:pPr>
        <w:pStyle w:val="ListParagraph"/>
        <w:numPr>
          <w:ilvl w:val="0"/>
          <w:numId w:val="8"/>
        </w:numPr>
        <w:spacing w:line="276" w:lineRule="auto"/>
        <w:rPr>
          <w:rFonts w:asciiTheme="minorHAnsi" w:hAnsiTheme="minorHAnsi" w:cstheme="minorHAnsi"/>
        </w:rPr>
      </w:pPr>
      <w:r w:rsidRPr="00F909B0">
        <w:rPr>
          <w:rFonts w:asciiTheme="minorHAnsi" w:hAnsiTheme="minorHAnsi" w:cstheme="minorHAnsi"/>
        </w:rPr>
        <w:t>The medicine must be in date, in the original containers and clearly labelled with the staff member’s details. Management reserve the right to inspect medication if it is felt necessary.</w:t>
      </w:r>
    </w:p>
    <w:p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rPr>
        <w:t xml:space="preserve">Non-prescription medicines such as cough and cold remedies or over the counter painkillers may be used whilst at Busy Bees and do not require a Staff Medication form. However they are subject to the same procedures with regards to storage and consumption. </w:t>
      </w:r>
    </w:p>
    <w:p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lang w:eastAsia="en-US"/>
        </w:rPr>
        <w:t xml:space="preserve">With the exception of emergency medication such as inhaler or epi-pen, all medication must be stored either locked in the preschool medicine cabinet, locked in staff locker or in the staff fridge if necessary. Medication must </w:t>
      </w:r>
      <w:r w:rsidRPr="00F909B0">
        <w:rPr>
          <w:rFonts w:asciiTheme="minorHAnsi" w:hAnsiTheme="minorHAnsi" w:cstheme="minorHAnsi"/>
          <w:b/>
          <w:i/>
          <w:lang w:eastAsia="en-US"/>
        </w:rPr>
        <w:t xml:space="preserve">never </w:t>
      </w:r>
      <w:r w:rsidRPr="00F909B0">
        <w:rPr>
          <w:rFonts w:asciiTheme="minorHAnsi" w:hAnsiTheme="minorHAnsi" w:cstheme="minorHAnsi"/>
          <w:lang w:eastAsia="en-US"/>
        </w:rPr>
        <w:t xml:space="preserve">be kept in coat pockets or any other place on your person. </w:t>
      </w:r>
    </w:p>
    <w:p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lang w:eastAsia="en-US"/>
        </w:rPr>
        <w:t xml:space="preserve">Emergency medication such as inhaler or epi-pen should be kept in the room where the staff member normally works in a box or zip wallet, on a high shelf out of children’s reach. </w:t>
      </w:r>
    </w:p>
    <w:p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lang w:eastAsia="en-US"/>
        </w:rPr>
        <w:t xml:space="preserve">Medicines must be consumed in the office or within the disabled toilet. </w:t>
      </w:r>
    </w:p>
    <w:p w:rsidR="00D84D6F" w:rsidRPr="00F909B0" w:rsidRDefault="00D84D6F" w:rsidP="00D84D6F">
      <w:pPr>
        <w:pStyle w:val="NormalWeb"/>
        <w:numPr>
          <w:ilvl w:val="0"/>
          <w:numId w:val="8"/>
        </w:numPr>
        <w:spacing w:line="276" w:lineRule="auto"/>
        <w:rPr>
          <w:rFonts w:asciiTheme="minorHAnsi" w:hAnsiTheme="minorHAnsi" w:cstheme="minorHAnsi"/>
          <w:b/>
          <w:i/>
          <w:lang w:eastAsia="en-US"/>
        </w:rPr>
      </w:pPr>
      <w:r w:rsidRPr="00F909B0">
        <w:rPr>
          <w:rFonts w:asciiTheme="minorHAnsi" w:hAnsiTheme="minorHAnsi" w:cstheme="minorHAnsi"/>
          <w:lang w:eastAsia="en-US"/>
        </w:rPr>
        <w:t xml:space="preserve">Medicines must </w:t>
      </w:r>
      <w:r w:rsidRPr="00F909B0">
        <w:rPr>
          <w:rFonts w:asciiTheme="minorHAnsi" w:hAnsiTheme="minorHAnsi" w:cstheme="minorHAnsi"/>
          <w:b/>
          <w:i/>
          <w:lang w:eastAsia="en-US"/>
        </w:rPr>
        <w:t>never</w:t>
      </w:r>
      <w:r w:rsidRPr="00F909B0">
        <w:rPr>
          <w:rFonts w:asciiTheme="minorHAnsi" w:hAnsiTheme="minorHAnsi" w:cstheme="minorHAnsi"/>
          <w:lang w:eastAsia="en-US"/>
        </w:rPr>
        <w:t xml:space="preserve"> be taken into either room or any areas which children use.</w:t>
      </w:r>
    </w:p>
    <w:p w:rsidR="00826602" w:rsidRPr="00F909B0" w:rsidRDefault="00826602">
      <w:pPr>
        <w:pStyle w:val="ListParagraph"/>
        <w:ind w:left="0"/>
        <w:rPr>
          <w:rFonts w:asciiTheme="minorHAnsi" w:hAnsiTheme="minorHAnsi" w:cstheme="minorHAnsi"/>
        </w:rPr>
      </w:pPr>
    </w:p>
    <w:p w:rsidR="00CF7454" w:rsidRPr="00826602" w:rsidRDefault="00F909B0">
      <w:pPr>
        <w:pStyle w:val="ListParagraph"/>
        <w:ind w:left="0"/>
        <w:rPr>
          <w:rFonts w:ascii="Comic Sans MS" w:hAnsi="Comic Sans MS" w:cs="Arial"/>
        </w:rPr>
      </w:pPr>
      <w:r>
        <w:rPr>
          <w:rFonts w:ascii="Comic Sans MS" w:hAnsi="Comic Sans MS" w:cs="Arial"/>
          <w:noProof/>
          <w:lang w:val="en-US"/>
        </w:rPr>
        <mc:AlternateContent>
          <mc:Choice Requires="wps">
            <w:drawing>
              <wp:anchor distT="91440" distB="91440" distL="114300" distR="114300" simplePos="0" relativeHeight="251658240" behindDoc="0" locked="0" layoutInCell="0" allowOverlap="1" wp14:anchorId="069FCDD2" wp14:editId="3BA7B866">
                <wp:simplePos x="0" y="0"/>
                <wp:positionH relativeFrom="page">
                  <wp:align>center</wp:align>
                </wp:positionH>
                <wp:positionV relativeFrom="margin">
                  <wp:posOffset>283882</wp:posOffset>
                </wp:positionV>
                <wp:extent cx="5626735" cy="2844165"/>
                <wp:effectExtent l="0" t="0" r="12065" b="1270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26735" cy="284416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CF7454" w:rsidRDefault="00CF7454" w:rsidP="00CF7454">
                            <w:pPr>
                              <w:pStyle w:val="Title"/>
                            </w:pPr>
                            <w:r>
                              <w:t>Section 4. Health</w:t>
                            </w:r>
                          </w:p>
                          <w:p w:rsidR="00CF7454" w:rsidRPr="004074A0" w:rsidRDefault="00CF7454" w:rsidP="00CF7454">
                            <w:pPr>
                              <w:rPr>
                                <w:rFonts w:asciiTheme="minorHAnsi" w:hAnsiTheme="minorHAnsi" w:cstheme="minorHAnsi"/>
                                <w:sz w:val="28"/>
                                <w:szCs w:val="28"/>
                              </w:rPr>
                            </w:pPr>
                            <w:r w:rsidRPr="004074A0">
                              <w:rPr>
                                <w:rFonts w:asciiTheme="minorHAnsi" w:hAnsiTheme="minorHAnsi" w:cstheme="minorHAnsi"/>
                                <w:sz w:val="28"/>
                                <w:szCs w:val="28"/>
                              </w:rPr>
                              <w:t>This policy was adopted at a meeting of Busy Bees Preschool</w:t>
                            </w:r>
                          </w:p>
                          <w:p w:rsidR="00E670D6" w:rsidRPr="004074A0" w:rsidRDefault="00E670D6" w:rsidP="00CF7454">
                            <w:pPr>
                              <w:spacing w:line="276" w:lineRule="auto"/>
                              <w:rPr>
                                <w:rFonts w:asciiTheme="minorHAnsi" w:hAnsiTheme="minorHAnsi" w:cstheme="minorHAnsi"/>
                                <w:sz w:val="28"/>
                                <w:szCs w:val="28"/>
                              </w:rPr>
                            </w:pPr>
                          </w:p>
                          <w:p w:rsidR="00CF7454" w:rsidRPr="004074A0" w:rsidRDefault="00CF7454" w:rsidP="00CF7454">
                            <w:pPr>
                              <w:spacing w:line="276" w:lineRule="auto"/>
                              <w:rPr>
                                <w:rFonts w:asciiTheme="minorHAnsi" w:hAnsiTheme="minorHAnsi" w:cstheme="minorHAnsi"/>
                                <w:sz w:val="28"/>
                                <w:szCs w:val="28"/>
                              </w:rPr>
                            </w:pPr>
                            <w:r w:rsidRPr="004074A0">
                              <w:rPr>
                                <w:rFonts w:asciiTheme="minorHAnsi" w:hAnsiTheme="minorHAnsi" w:cstheme="minorHAnsi"/>
                                <w:sz w:val="28"/>
                                <w:szCs w:val="28"/>
                              </w:rPr>
                              <w:t>Signed by Manager</w:t>
                            </w:r>
                          </w:p>
                          <w:p w:rsidR="00CF7454" w:rsidRPr="004074A0" w:rsidRDefault="00CF7454" w:rsidP="00CF7454">
                            <w:pPr>
                              <w:spacing w:line="276" w:lineRule="auto"/>
                              <w:rPr>
                                <w:rFonts w:asciiTheme="minorHAnsi" w:hAnsiTheme="minorHAnsi" w:cstheme="minorHAnsi"/>
                                <w:sz w:val="28"/>
                                <w:szCs w:val="28"/>
                              </w:rPr>
                            </w:pPr>
                            <w:r w:rsidRPr="004074A0">
                              <w:rPr>
                                <w:rFonts w:asciiTheme="minorHAnsi" w:hAnsiTheme="minorHAnsi" w:cstheme="minorHAnsi"/>
                                <w:sz w:val="28"/>
                                <w:szCs w:val="28"/>
                              </w:rPr>
                              <w:t>Signed by Officer</w:t>
                            </w:r>
                            <w:r w:rsidR="00E670D6" w:rsidRPr="004074A0">
                              <w:rPr>
                                <w:rFonts w:asciiTheme="minorHAnsi" w:hAnsiTheme="minorHAnsi" w:cstheme="minorHAnsi"/>
                                <w:sz w:val="28"/>
                                <w:szCs w:val="28"/>
                              </w:rPr>
                              <w:t xml:space="preserve">                                                Date;</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069FCDD2" id="Rectangle 3" o:spid="_x0000_s1026" style="position:absolute;margin-left:0;margin-top:22.35pt;width:443.05pt;height:223.95pt;flip:x;z-index:251658240;visibility:visible;mso-wrap-style:square;mso-width-percent:0;mso-height-percent:0;mso-wrap-distance-left:9pt;mso-wrap-distance-top:7.2pt;mso-wrap-distance-right:9pt;mso-wrap-distance-bottom:7.2pt;mso-position-horizontal:center;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16HQMAABIHAAAOAAAAZHJzL2Uyb0RvYy54bWy0VV1vmzAUfZ+0/2D5nQIJISlqUqUk2SZ1&#10;W7Vu2rMDJlgzNrOdQDftv+/aJKS0L9XU8YB8/XG499zjw9V1W3F0oEozKeY4vAgwoiKTORO7Of72&#10;dePNMNKGiJxwKegcP1CNrxdv31w1dUJHspQ8pwoBiNBJU89xaUyd+L7OSloRfSFrKmCxkKoiBkK1&#10;83NFGkCvuD8KgthvpMprJTOqNcyuukW8cPhFQTPzuSg0NYjPMeRm3Fu599a+/cUVSXaK1CXLjmmQ&#10;f8iiIkzAR3uoFTEE7RV7BlWxTEktC3ORycqXRcEy6mqAasLgSTX3JampqwXI0XVPk3492OzT4U4h&#10;lkPvMBKkghZ9AdKI2HGKxpaeptYJ7Lqv75QtUNe3MvuhkZBpCbvoUinZlJTkkFRo9/uDAzbQcBRt&#10;m48yB3SyN9Ix1RaqQgVn9Xt70EIDG6h1rXnoW0NbgzKYnMSjeDqeYJTB2mgWRWE8cV8jiQWyx2ul&#10;zTsqK2QHc6ygDAdLDrfa2MTOW+x2ITeMc9d/LlADSVwGk8Cd0JKz3K66gq0UacoVOhAQkWm7ZPm+&#10;goK6uTCwT6clmAfFdfNuCj7r1GwhXBID9IoZ0D9n1RzPHqFYQtcid9kZwng3BigubE7UKbsrC6LW&#10;wNDNA1tOdb8vg8v1bD2LvGgUr70oWK285SaNvHgTTier8SpNV+EfW2wYJSXLcypsvacbEEYvU9jx&#10;Lnba7e/AoMC+9v9Anz/M3rELZAyZWG4mwTQaz7zpdDL2ovE68G5mm9RbpmEcT9c36c36CRNrx65+&#10;HTL6Vtms5B66fV/mDcqZ1aiTHNhSzsCSwuCoAET4Dsw0MwojJc13ZkrnBPZSWJQnlJIso8LEbunF&#10;qiQJ4XVJuqZMTvJ9ptU+4Y7bk+xs1AvnSNeZfUA5SdKZgb3/nY+YdtuCpq0pbGX+ALYA9bkbD78Q&#10;GJRS/cKoATueY/1zTxTFiH8QYC0jaOHIGvggUoNoO4iIyADuSGMXpKZz/n2t2K60/Hd81kswpQ1z&#10;JnHODQqyARivK+34k7DO/jh2u86/ssVfAAAA//8DAFBLAwQUAAYACAAAACEAyHS7/d8AAAAHAQAA&#10;DwAAAGRycy9kb3ducmV2LnhtbEyPzU7DMBCE70i8g7VIXBB1+qM0DXEqRJUTQoJQ7m68JKHxOord&#10;NPTpWU5w3JnRzLfZdrKdGHHwrSMF81kEAqlypqVawf69uE9A+KDJ6M4RKvhGD9v8+irTqXFnesOx&#10;DLXgEvKpVtCE0KdS+qpBq/3M9UjsfbrB6sDnUEsz6DOX204uoiiWVrfEC43u8anB6lierIKP/bgu&#10;luXLbji+3oXisvy6PG92St3eTI8PIAJO4S8Mv/iMDjkzHdyJjBedAn4kKFit1iDYTZJ4DuLAwmYR&#10;g8wz+Z8//wEAAP//AwBQSwECLQAUAAYACAAAACEAtoM4kv4AAADhAQAAEwAAAAAAAAAAAAAAAAAA&#10;AAAAW0NvbnRlbnRfVHlwZXNdLnhtbFBLAQItABQABgAIAAAAIQA4/SH/1gAAAJQBAAALAAAAAAAA&#10;AAAAAAAAAC8BAABfcmVscy8ucmVsc1BLAQItABQABgAIAAAAIQAcXX16HQMAABIHAAAOAAAAAAAA&#10;AAAAAAAAAC4CAABkcnMvZTJvRG9jLnhtbFBLAQItABQABgAIAAAAIQDIdLv93wAAAAcBAAAPAAAA&#10;AAAAAAAAAAAAAHcFAABkcnMvZG93bnJldi54bWxQSwUGAAAAAAQABADzAAAAgwYAAAAA&#10;" o:allowincell="f" filled="f" fillcolor="black [3213]" strokecolor="black [3213]" strokeweight="1.5pt">
                <v:shadow color="#f79646 [3209]" opacity=".5" offset="-15pt,0"/>
                <v:textbox style="mso-fit-shape-to-text:t" inset="21.6pt,21.6pt,21.6pt,21.6pt">
                  <w:txbxContent>
                    <w:p w:rsidR="00CF7454" w:rsidRDefault="00CF7454" w:rsidP="00CF7454">
                      <w:pPr>
                        <w:pStyle w:val="Title"/>
                      </w:pPr>
                      <w:r>
                        <w:t>Section 4. Health</w:t>
                      </w:r>
                    </w:p>
                    <w:p w:rsidR="00CF7454" w:rsidRPr="004074A0" w:rsidRDefault="00CF7454" w:rsidP="00CF7454">
                      <w:pPr>
                        <w:rPr>
                          <w:rFonts w:asciiTheme="minorHAnsi" w:hAnsiTheme="minorHAnsi" w:cstheme="minorHAnsi"/>
                          <w:sz w:val="28"/>
                          <w:szCs w:val="28"/>
                        </w:rPr>
                      </w:pPr>
                      <w:r w:rsidRPr="004074A0">
                        <w:rPr>
                          <w:rFonts w:asciiTheme="minorHAnsi" w:hAnsiTheme="minorHAnsi" w:cstheme="minorHAnsi"/>
                          <w:sz w:val="28"/>
                          <w:szCs w:val="28"/>
                        </w:rPr>
                        <w:t>This policy was adopted at a meeting of Busy Bees Preschool</w:t>
                      </w:r>
                    </w:p>
                    <w:p w:rsidR="00E670D6" w:rsidRPr="004074A0" w:rsidRDefault="00E670D6" w:rsidP="00CF7454">
                      <w:pPr>
                        <w:spacing w:line="276" w:lineRule="auto"/>
                        <w:rPr>
                          <w:rFonts w:asciiTheme="minorHAnsi" w:hAnsiTheme="minorHAnsi" w:cstheme="minorHAnsi"/>
                          <w:sz w:val="28"/>
                          <w:szCs w:val="28"/>
                        </w:rPr>
                      </w:pPr>
                    </w:p>
                    <w:p w:rsidR="00CF7454" w:rsidRPr="004074A0" w:rsidRDefault="00CF7454" w:rsidP="00CF7454">
                      <w:pPr>
                        <w:spacing w:line="276" w:lineRule="auto"/>
                        <w:rPr>
                          <w:rFonts w:asciiTheme="minorHAnsi" w:hAnsiTheme="minorHAnsi" w:cstheme="minorHAnsi"/>
                          <w:sz w:val="28"/>
                          <w:szCs w:val="28"/>
                        </w:rPr>
                      </w:pPr>
                      <w:r w:rsidRPr="004074A0">
                        <w:rPr>
                          <w:rFonts w:asciiTheme="minorHAnsi" w:hAnsiTheme="minorHAnsi" w:cstheme="minorHAnsi"/>
                          <w:sz w:val="28"/>
                          <w:szCs w:val="28"/>
                        </w:rPr>
                        <w:t>Signed by Manager</w:t>
                      </w:r>
                    </w:p>
                    <w:p w:rsidR="00CF7454" w:rsidRPr="004074A0" w:rsidRDefault="00CF7454" w:rsidP="00CF7454">
                      <w:pPr>
                        <w:spacing w:line="276" w:lineRule="auto"/>
                        <w:rPr>
                          <w:rFonts w:asciiTheme="minorHAnsi" w:hAnsiTheme="minorHAnsi" w:cstheme="minorHAnsi"/>
                          <w:sz w:val="28"/>
                          <w:szCs w:val="28"/>
                        </w:rPr>
                      </w:pPr>
                      <w:r w:rsidRPr="004074A0">
                        <w:rPr>
                          <w:rFonts w:asciiTheme="minorHAnsi" w:hAnsiTheme="minorHAnsi" w:cstheme="minorHAnsi"/>
                          <w:sz w:val="28"/>
                          <w:szCs w:val="28"/>
                        </w:rPr>
                        <w:t>Signed by Officer</w:t>
                      </w:r>
                      <w:r w:rsidR="00E670D6" w:rsidRPr="004074A0">
                        <w:rPr>
                          <w:rFonts w:asciiTheme="minorHAnsi" w:hAnsiTheme="minorHAnsi" w:cstheme="minorHAnsi"/>
                          <w:sz w:val="28"/>
                          <w:szCs w:val="28"/>
                        </w:rPr>
                        <w:t xml:space="preserve">                                                Date;</w:t>
                      </w:r>
                    </w:p>
                  </w:txbxContent>
                </v:textbox>
                <w10:wrap type="square" anchorx="page" anchory="margin"/>
              </v:rect>
            </w:pict>
          </mc:Fallback>
        </mc:AlternateContent>
      </w:r>
    </w:p>
    <w:sectPr w:rsidR="00CF7454" w:rsidRPr="00826602" w:rsidSect="004074A0">
      <w:headerReference w:type="default" r:id="rId9"/>
      <w:footerReference w:type="default" r:id="rId10"/>
      <w:pgSz w:w="11906" w:h="16838"/>
      <w:pgMar w:top="1440" w:right="1274" w:bottom="1350" w:left="1134"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D6F" w:rsidRDefault="00570D6F" w:rsidP="00C93EB1">
      <w:r>
        <w:separator/>
      </w:r>
    </w:p>
  </w:endnote>
  <w:endnote w:type="continuationSeparator" w:id="0">
    <w:p w:rsidR="00570D6F" w:rsidRDefault="00570D6F"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17" w:rsidRPr="00C93EB1" w:rsidRDefault="00051A76">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829667742"/>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Pr>
            <w:rFonts w:ascii="Comic Sans MS" w:hAnsi="Comic Sans MS"/>
            <w:sz w:val="22"/>
            <w:szCs w:val="22"/>
          </w:rPr>
          <w:t>Busy Bees Policies: January 2019: update due January 2020</w:t>
        </w:r>
      </w:sdtContent>
    </w:sdt>
  </w:p>
  <w:p w:rsidR="00D94717" w:rsidRDefault="00985FFC">
    <w:pPr>
      <w:pStyle w:val="Footer"/>
    </w:pPr>
    <w:r>
      <w:fldChar w:fldCharType="begin"/>
    </w:r>
    <w:r>
      <w:instrText xml:space="preserve"> PAGE   \* MERGEFORMAT </w:instrText>
    </w:r>
    <w:r>
      <w:fldChar w:fldCharType="separate"/>
    </w:r>
    <w:r w:rsidR="00051A76">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D6F" w:rsidRDefault="00570D6F" w:rsidP="00C93EB1">
      <w:r>
        <w:separator/>
      </w:r>
    </w:p>
  </w:footnote>
  <w:footnote w:type="continuationSeparator" w:id="0">
    <w:p w:rsidR="00570D6F" w:rsidRDefault="00570D6F" w:rsidP="00C9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17" w:rsidRDefault="00D94717" w:rsidP="00224445">
    <w:pPr>
      <w:pStyle w:val="Header"/>
      <w:jc w:val="center"/>
    </w:pPr>
    <w:r w:rsidRPr="00224445">
      <w:rPr>
        <w:noProof/>
        <w:lang w:val="en-US"/>
      </w:rPr>
      <w:drawing>
        <wp:inline distT="0" distB="0" distL="0" distR="0">
          <wp:extent cx="582833" cy="544314"/>
          <wp:effectExtent l="19050" t="0" r="7717"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rsidR="00D94717" w:rsidRPr="004074A0" w:rsidRDefault="00D94717" w:rsidP="004074A0">
    <w:pPr>
      <w:pStyle w:val="Header"/>
      <w:spacing w:after="120"/>
      <w:jc w:val="center"/>
      <w:rPr>
        <w:rFonts w:asciiTheme="minorHAnsi" w:hAnsiTheme="minorHAnsi" w:cstheme="minorHAnsi"/>
      </w:rPr>
    </w:pPr>
    <w:r w:rsidRPr="004074A0">
      <w:rPr>
        <w:rFonts w:asciiTheme="minorHAnsi" w:hAnsiTheme="minorHAnsi" w:cstheme="minorHAnsi"/>
      </w:rPr>
      <w:t>Busy Bees Preschool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60.15pt;height:1in" o:bullet="t">
        <v:imagedata r:id="rId1" o:title="MCj03397360000[1]"/>
      </v:shape>
    </w:pict>
  </w:numPicBullet>
  <w:abstractNum w:abstractNumId="0" w15:restartNumberingAfterBreak="0">
    <w:nsid w:val="042B051B"/>
    <w:multiLevelType w:val="hybridMultilevel"/>
    <w:tmpl w:val="9ECA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780F"/>
    <w:multiLevelType w:val="hybridMultilevel"/>
    <w:tmpl w:val="8BB64C5C"/>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E13158C"/>
    <w:multiLevelType w:val="hybridMultilevel"/>
    <w:tmpl w:val="B12EB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734E8"/>
    <w:multiLevelType w:val="hybridMultilevel"/>
    <w:tmpl w:val="F036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6E60"/>
    <w:multiLevelType w:val="hybridMultilevel"/>
    <w:tmpl w:val="6B4A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24A"/>
    <w:multiLevelType w:val="hybridMultilevel"/>
    <w:tmpl w:val="231C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F67A0"/>
    <w:multiLevelType w:val="hybridMultilevel"/>
    <w:tmpl w:val="B864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C5524"/>
    <w:multiLevelType w:val="hybridMultilevel"/>
    <w:tmpl w:val="F62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40631"/>
    <w:multiLevelType w:val="hybridMultilevel"/>
    <w:tmpl w:val="70C6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24340BCA"/>
    <w:multiLevelType w:val="hybridMultilevel"/>
    <w:tmpl w:val="FC34E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848F8"/>
    <w:multiLevelType w:val="hybridMultilevel"/>
    <w:tmpl w:val="41E8F174"/>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E8023EB"/>
    <w:multiLevelType w:val="hybridMultilevel"/>
    <w:tmpl w:val="4A2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63CB8"/>
    <w:multiLevelType w:val="hybridMultilevel"/>
    <w:tmpl w:val="2A881A3A"/>
    <w:lvl w:ilvl="0" w:tplc="9108798A">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14E2DC1"/>
    <w:multiLevelType w:val="hybridMultilevel"/>
    <w:tmpl w:val="E57A28D8"/>
    <w:lvl w:ilvl="0" w:tplc="08090001">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44C7D49"/>
    <w:multiLevelType w:val="hybridMultilevel"/>
    <w:tmpl w:val="74B2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70D59"/>
    <w:multiLevelType w:val="hybridMultilevel"/>
    <w:tmpl w:val="82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43229"/>
    <w:multiLevelType w:val="hybridMultilevel"/>
    <w:tmpl w:val="282EC4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3D594E32"/>
    <w:multiLevelType w:val="multilevel"/>
    <w:tmpl w:val="457C2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3866A6"/>
    <w:multiLevelType w:val="hybridMultilevel"/>
    <w:tmpl w:val="C2023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85A19"/>
    <w:multiLevelType w:val="hybridMultilevel"/>
    <w:tmpl w:val="8946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02D5C"/>
    <w:multiLevelType w:val="multilevel"/>
    <w:tmpl w:val="A510C336"/>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2" w15:restartNumberingAfterBreak="0">
    <w:nsid w:val="4BC34E5C"/>
    <w:multiLevelType w:val="hybridMultilevel"/>
    <w:tmpl w:val="D854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11541"/>
    <w:multiLevelType w:val="hybridMultilevel"/>
    <w:tmpl w:val="1D6C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A1F02"/>
    <w:multiLevelType w:val="hybridMultilevel"/>
    <w:tmpl w:val="B236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F08DC"/>
    <w:multiLevelType w:val="hybridMultilevel"/>
    <w:tmpl w:val="011A7B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54881F0A"/>
    <w:multiLevelType w:val="multilevel"/>
    <w:tmpl w:val="136EBA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6247978"/>
    <w:multiLevelType w:val="hybridMultilevel"/>
    <w:tmpl w:val="896C9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C046BC"/>
    <w:multiLevelType w:val="hybridMultilevel"/>
    <w:tmpl w:val="1880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A53C4"/>
    <w:multiLevelType w:val="hybridMultilevel"/>
    <w:tmpl w:val="77F0930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0" w15:restartNumberingAfterBreak="0">
    <w:nsid w:val="64B246A8"/>
    <w:multiLevelType w:val="hybridMultilevel"/>
    <w:tmpl w:val="A7E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D3181"/>
    <w:multiLevelType w:val="hybridMultilevel"/>
    <w:tmpl w:val="46A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D1484"/>
    <w:multiLevelType w:val="multilevel"/>
    <w:tmpl w:val="F6D4DE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36CA4"/>
    <w:multiLevelType w:val="hybridMultilevel"/>
    <w:tmpl w:val="5B6E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F42ED"/>
    <w:multiLevelType w:val="hybridMultilevel"/>
    <w:tmpl w:val="610A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E5842"/>
    <w:multiLevelType w:val="hybridMultilevel"/>
    <w:tmpl w:val="32B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9573F"/>
    <w:multiLevelType w:val="hybridMultilevel"/>
    <w:tmpl w:val="94E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686486"/>
    <w:multiLevelType w:val="hybridMultilevel"/>
    <w:tmpl w:val="C93ED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1"/>
  </w:num>
  <w:num w:numId="3">
    <w:abstractNumId w:val="20"/>
  </w:num>
  <w:num w:numId="4">
    <w:abstractNumId w:val="32"/>
  </w:num>
  <w:num w:numId="5">
    <w:abstractNumId w:val="37"/>
  </w:num>
  <w:num w:numId="6">
    <w:abstractNumId w:val="2"/>
  </w:num>
  <w:num w:numId="7">
    <w:abstractNumId w:val="36"/>
  </w:num>
  <w:num w:numId="8">
    <w:abstractNumId w:val="3"/>
  </w:num>
  <w:num w:numId="9">
    <w:abstractNumId w:val="23"/>
  </w:num>
  <w:num w:numId="10">
    <w:abstractNumId w:val="8"/>
  </w:num>
  <w:num w:numId="11">
    <w:abstractNumId w:val="22"/>
  </w:num>
  <w:num w:numId="12">
    <w:abstractNumId w:val="33"/>
  </w:num>
  <w:num w:numId="13">
    <w:abstractNumId w:val="35"/>
  </w:num>
  <w:num w:numId="14">
    <w:abstractNumId w:val="10"/>
  </w:num>
  <w:num w:numId="15">
    <w:abstractNumId w:val="24"/>
  </w:num>
  <w:num w:numId="16">
    <w:abstractNumId w:val="28"/>
  </w:num>
  <w:num w:numId="17">
    <w:abstractNumId w:val="12"/>
  </w:num>
  <w:num w:numId="18">
    <w:abstractNumId w:val="34"/>
  </w:num>
  <w:num w:numId="19">
    <w:abstractNumId w:val="6"/>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31"/>
  </w:num>
  <w:num w:numId="26">
    <w:abstractNumId w:val="7"/>
  </w:num>
  <w:num w:numId="27">
    <w:abstractNumId w:val="30"/>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27"/>
  </w:num>
  <w:num w:numId="32">
    <w:abstractNumId w:val="5"/>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5"/>
  </w:num>
  <w:num w:numId="36">
    <w:abstractNumId w:val="29"/>
  </w:num>
  <w:num w:numId="37">
    <w:abstractNumId w:val="19"/>
  </w:num>
  <w:num w:numId="38">
    <w:abstractNumId w:val="1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83"/>
    <w:rsid w:val="00003EA5"/>
    <w:rsid w:val="00007289"/>
    <w:rsid w:val="00010134"/>
    <w:rsid w:val="00012B09"/>
    <w:rsid w:val="00013540"/>
    <w:rsid w:val="00017A03"/>
    <w:rsid w:val="0002678C"/>
    <w:rsid w:val="00032C9F"/>
    <w:rsid w:val="000374E6"/>
    <w:rsid w:val="0004113E"/>
    <w:rsid w:val="00051A76"/>
    <w:rsid w:val="0005301A"/>
    <w:rsid w:val="00060C19"/>
    <w:rsid w:val="00081D98"/>
    <w:rsid w:val="000A297C"/>
    <w:rsid w:val="000A69B1"/>
    <w:rsid w:val="000B5D05"/>
    <w:rsid w:val="000C3178"/>
    <w:rsid w:val="000D201C"/>
    <w:rsid w:val="000D749B"/>
    <w:rsid w:val="00110535"/>
    <w:rsid w:val="00135C36"/>
    <w:rsid w:val="0014617B"/>
    <w:rsid w:val="001969DD"/>
    <w:rsid w:val="001B6EF8"/>
    <w:rsid w:val="001C706E"/>
    <w:rsid w:val="001C7704"/>
    <w:rsid w:val="001D06DB"/>
    <w:rsid w:val="001E117C"/>
    <w:rsid w:val="001E1640"/>
    <w:rsid w:val="00210D9B"/>
    <w:rsid w:val="0021224D"/>
    <w:rsid w:val="00213B55"/>
    <w:rsid w:val="00224445"/>
    <w:rsid w:val="002323C3"/>
    <w:rsid w:val="0024430D"/>
    <w:rsid w:val="00250D02"/>
    <w:rsid w:val="002732E0"/>
    <w:rsid w:val="002800CC"/>
    <w:rsid w:val="002971E0"/>
    <w:rsid w:val="002A456E"/>
    <w:rsid w:val="002A7E6F"/>
    <w:rsid w:val="002B5141"/>
    <w:rsid w:val="00301721"/>
    <w:rsid w:val="00324724"/>
    <w:rsid w:val="00356799"/>
    <w:rsid w:val="00360948"/>
    <w:rsid w:val="003610EE"/>
    <w:rsid w:val="00361AA1"/>
    <w:rsid w:val="00363FDF"/>
    <w:rsid w:val="00372DFB"/>
    <w:rsid w:val="003772F0"/>
    <w:rsid w:val="00386FAE"/>
    <w:rsid w:val="00387118"/>
    <w:rsid w:val="0039394F"/>
    <w:rsid w:val="003B037A"/>
    <w:rsid w:val="003B52AB"/>
    <w:rsid w:val="003C456A"/>
    <w:rsid w:val="003D1EC4"/>
    <w:rsid w:val="003F3B31"/>
    <w:rsid w:val="0040170C"/>
    <w:rsid w:val="0040529E"/>
    <w:rsid w:val="004074A0"/>
    <w:rsid w:val="00430C13"/>
    <w:rsid w:val="004341C9"/>
    <w:rsid w:val="00444DD0"/>
    <w:rsid w:val="00445BF9"/>
    <w:rsid w:val="00457778"/>
    <w:rsid w:val="004654A0"/>
    <w:rsid w:val="00467E3A"/>
    <w:rsid w:val="004747F6"/>
    <w:rsid w:val="00475060"/>
    <w:rsid w:val="0047604D"/>
    <w:rsid w:val="00477705"/>
    <w:rsid w:val="00484C09"/>
    <w:rsid w:val="00485717"/>
    <w:rsid w:val="00493D6F"/>
    <w:rsid w:val="004A2783"/>
    <w:rsid w:val="004B0413"/>
    <w:rsid w:val="004D4614"/>
    <w:rsid w:val="004F27A8"/>
    <w:rsid w:val="004F63A7"/>
    <w:rsid w:val="004F7308"/>
    <w:rsid w:val="00520982"/>
    <w:rsid w:val="005255D9"/>
    <w:rsid w:val="00532F44"/>
    <w:rsid w:val="0053406F"/>
    <w:rsid w:val="00537569"/>
    <w:rsid w:val="00552A25"/>
    <w:rsid w:val="005535B1"/>
    <w:rsid w:val="00555A7F"/>
    <w:rsid w:val="005643FC"/>
    <w:rsid w:val="00570D6F"/>
    <w:rsid w:val="00575519"/>
    <w:rsid w:val="00577D63"/>
    <w:rsid w:val="00582E0C"/>
    <w:rsid w:val="005B2EBD"/>
    <w:rsid w:val="005B6CED"/>
    <w:rsid w:val="005D77C9"/>
    <w:rsid w:val="005E2606"/>
    <w:rsid w:val="005E43A9"/>
    <w:rsid w:val="005F0DA9"/>
    <w:rsid w:val="0060125C"/>
    <w:rsid w:val="0061402C"/>
    <w:rsid w:val="006664A4"/>
    <w:rsid w:val="006730AD"/>
    <w:rsid w:val="00690BEA"/>
    <w:rsid w:val="006A2BCE"/>
    <w:rsid w:val="006B2EBF"/>
    <w:rsid w:val="006B4B90"/>
    <w:rsid w:val="006E6C50"/>
    <w:rsid w:val="007006A2"/>
    <w:rsid w:val="00706C0C"/>
    <w:rsid w:val="00712422"/>
    <w:rsid w:val="00730F84"/>
    <w:rsid w:val="007320ED"/>
    <w:rsid w:val="00757168"/>
    <w:rsid w:val="00784B84"/>
    <w:rsid w:val="007A1EC9"/>
    <w:rsid w:val="007C5124"/>
    <w:rsid w:val="007E0B47"/>
    <w:rsid w:val="007F69F0"/>
    <w:rsid w:val="00803666"/>
    <w:rsid w:val="00804DEE"/>
    <w:rsid w:val="00823FF7"/>
    <w:rsid w:val="00826602"/>
    <w:rsid w:val="008314EB"/>
    <w:rsid w:val="00834FDC"/>
    <w:rsid w:val="00841781"/>
    <w:rsid w:val="00841E07"/>
    <w:rsid w:val="00866414"/>
    <w:rsid w:val="00872A18"/>
    <w:rsid w:val="0087497A"/>
    <w:rsid w:val="00877978"/>
    <w:rsid w:val="008A6253"/>
    <w:rsid w:val="008A6542"/>
    <w:rsid w:val="008B6C9C"/>
    <w:rsid w:val="008D5FD9"/>
    <w:rsid w:val="008F0375"/>
    <w:rsid w:val="008F6794"/>
    <w:rsid w:val="00920F12"/>
    <w:rsid w:val="0092515E"/>
    <w:rsid w:val="00934A86"/>
    <w:rsid w:val="00945F7D"/>
    <w:rsid w:val="00951921"/>
    <w:rsid w:val="00982BF8"/>
    <w:rsid w:val="00985FFC"/>
    <w:rsid w:val="00987955"/>
    <w:rsid w:val="00990C9A"/>
    <w:rsid w:val="009B120D"/>
    <w:rsid w:val="009B4D49"/>
    <w:rsid w:val="009C5D97"/>
    <w:rsid w:val="009E2AC8"/>
    <w:rsid w:val="009E4DD6"/>
    <w:rsid w:val="009F3085"/>
    <w:rsid w:val="009F5B05"/>
    <w:rsid w:val="00A07217"/>
    <w:rsid w:val="00A13E23"/>
    <w:rsid w:val="00A20517"/>
    <w:rsid w:val="00A2441F"/>
    <w:rsid w:val="00A27C3B"/>
    <w:rsid w:val="00A30393"/>
    <w:rsid w:val="00A42A98"/>
    <w:rsid w:val="00A5540B"/>
    <w:rsid w:val="00A56C17"/>
    <w:rsid w:val="00A7244A"/>
    <w:rsid w:val="00A769B8"/>
    <w:rsid w:val="00A8122B"/>
    <w:rsid w:val="00A84AE3"/>
    <w:rsid w:val="00AA5A07"/>
    <w:rsid w:val="00AC6D61"/>
    <w:rsid w:val="00AD192D"/>
    <w:rsid w:val="00AE5BD8"/>
    <w:rsid w:val="00AF42D0"/>
    <w:rsid w:val="00B11265"/>
    <w:rsid w:val="00B2329F"/>
    <w:rsid w:val="00B4208E"/>
    <w:rsid w:val="00B46034"/>
    <w:rsid w:val="00B50E16"/>
    <w:rsid w:val="00B76854"/>
    <w:rsid w:val="00B779B7"/>
    <w:rsid w:val="00B81334"/>
    <w:rsid w:val="00B851C1"/>
    <w:rsid w:val="00B907C9"/>
    <w:rsid w:val="00B9124D"/>
    <w:rsid w:val="00B9643D"/>
    <w:rsid w:val="00B96D9A"/>
    <w:rsid w:val="00BB186B"/>
    <w:rsid w:val="00BC4F13"/>
    <w:rsid w:val="00BC7449"/>
    <w:rsid w:val="00BD7EC2"/>
    <w:rsid w:val="00BE7885"/>
    <w:rsid w:val="00BF4431"/>
    <w:rsid w:val="00BF5C82"/>
    <w:rsid w:val="00C0538D"/>
    <w:rsid w:val="00C061AF"/>
    <w:rsid w:val="00C176F3"/>
    <w:rsid w:val="00C35BE3"/>
    <w:rsid w:val="00C400B6"/>
    <w:rsid w:val="00C53B44"/>
    <w:rsid w:val="00C712FA"/>
    <w:rsid w:val="00C72396"/>
    <w:rsid w:val="00C76D86"/>
    <w:rsid w:val="00C77934"/>
    <w:rsid w:val="00C93EB1"/>
    <w:rsid w:val="00CA3FD8"/>
    <w:rsid w:val="00CC315E"/>
    <w:rsid w:val="00CC4350"/>
    <w:rsid w:val="00CC784B"/>
    <w:rsid w:val="00CE1A85"/>
    <w:rsid w:val="00CF4086"/>
    <w:rsid w:val="00CF7454"/>
    <w:rsid w:val="00D02A10"/>
    <w:rsid w:val="00D07E3A"/>
    <w:rsid w:val="00D10DFA"/>
    <w:rsid w:val="00D1179A"/>
    <w:rsid w:val="00D12B68"/>
    <w:rsid w:val="00D1733F"/>
    <w:rsid w:val="00D24003"/>
    <w:rsid w:val="00D44CAD"/>
    <w:rsid w:val="00D531ED"/>
    <w:rsid w:val="00D66D5F"/>
    <w:rsid w:val="00D72CD1"/>
    <w:rsid w:val="00D76B21"/>
    <w:rsid w:val="00D77EE0"/>
    <w:rsid w:val="00D84D6F"/>
    <w:rsid w:val="00D84F93"/>
    <w:rsid w:val="00D9303C"/>
    <w:rsid w:val="00D94440"/>
    <w:rsid w:val="00D94717"/>
    <w:rsid w:val="00DB5C4B"/>
    <w:rsid w:val="00DC3211"/>
    <w:rsid w:val="00DD652D"/>
    <w:rsid w:val="00E0639E"/>
    <w:rsid w:val="00E20655"/>
    <w:rsid w:val="00E21A6E"/>
    <w:rsid w:val="00E36321"/>
    <w:rsid w:val="00E41DD1"/>
    <w:rsid w:val="00E532E3"/>
    <w:rsid w:val="00E54A39"/>
    <w:rsid w:val="00E62B73"/>
    <w:rsid w:val="00E670D6"/>
    <w:rsid w:val="00E73E65"/>
    <w:rsid w:val="00E76B0F"/>
    <w:rsid w:val="00E813DA"/>
    <w:rsid w:val="00E86750"/>
    <w:rsid w:val="00EB00AE"/>
    <w:rsid w:val="00EB5B89"/>
    <w:rsid w:val="00ED5C5F"/>
    <w:rsid w:val="00ED6C27"/>
    <w:rsid w:val="00EE2B0F"/>
    <w:rsid w:val="00EE657E"/>
    <w:rsid w:val="00EE6FFF"/>
    <w:rsid w:val="00EF2FC5"/>
    <w:rsid w:val="00F14FF6"/>
    <w:rsid w:val="00F34FF7"/>
    <w:rsid w:val="00F5078E"/>
    <w:rsid w:val="00F7659C"/>
    <w:rsid w:val="00F82F10"/>
    <w:rsid w:val="00F87263"/>
    <w:rsid w:val="00F873C1"/>
    <w:rsid w:val="00F909B0"/>
    <w:rsid w:val="00FB1CFC"/>
    <w:rsid w:val="00FC2D81"/>
    <w:rsid w:val="00FC575E"/>
    <w:rsid w:val="00FE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D385C253-3073-4017-A5EB-20A9E42B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B05"/>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96104244">
      <w:bodyDiv w:val="1"/>
      <w:marLeft w:val="0"/>
      <w:marRight w:val="0"/>
      <w:marTop w:val="0"/>
      <w:marBottom w:val="0"/>
      <w:divBdr>
        <w:top w:val="none" w:sz="0" w:space="0" w:color="auto"/>
        <w:left w:val="none" w:sz="0" w:space="0" w:color="auto"/>
        <w:bottom w:val="none" w:sz="0" w:space="0" w:color="auto"/>
        <w:right w:val="none" w:sz="0" w:space="0" w:color="auto"/>
      </w:divBdr>
    </w:div>
    <w:div w:id="119806981">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4093976">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0139980">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0263">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770861819">
      <w:bodyDiv w:val="1"/>
      <w:marLeft w:val="0"/>
      <w:marRight w:val="0"/>
      <w:marTop w:val="0"/>
      <w:marBottom w:val="0"/>
      <w:divBdr>
        <w:top w:val="none" w:sz="0" w:space="0" w:color="auto"/>
        <w:left w:val="none" w:sz="0" w:space="0" w:color="auto"/>
        <w:bottom w:val="none" w:sz="0" w:space="0" w:color="auto"/>
        <w:right w:val="none" w:sz="0" w:space="0" w:color="auto"/>
      </w:divBdr>
    </w:div>
    <w:div w:id="813762717">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4260396">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023939207">
      <w:bodyDiv w:val="1"/>
      <w:marLeft w:val="0"/>
      <w:marRight w:val="0"/>
      <w:marTop w:val="0"/>
      <w:marBottom w:val="0"/>
      <w:divBdr>
        <w:top w:val="none" w:sz="0" w:space="0" w:color="auto"/>
        <w:left w:val="none" w:sz="0" w:space="0" w:color="auto"/>
        <w:bottom w:val="none" w:sz="0" w:space="0" w:color="auto"/>
        <w:right w:val="none" w:sz="0" w:space="0" w:color="auto"/>
      </w:divBdr>
    </w:div>
    <w:div w:id="1088966507">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222903944">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598253025">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667250193">
      <w:bodyDiv w:val="1"/>
      <w:marLeft w:val="0"/>
      <w:marRight w:val="0"/>
      <w:marTop w:val="0"/>
      <w:marBottom w:val="0"/>
      <w:divBdr>
        <w:top w:val="none" w:sz="0" w:space="0" w:color="auto"/>
        <w:left w:val="none" w:sz="0" w:space="0" w:color="auto"/>
        <w:bottom w:val="none" w:sz="0" w:space="0" w:color="auto"/>
        <w:right w:val="none" w:sz="0" w:space="0" w:color="auto"/>
      </w:divBdr>
    </w:div>
    <w:div w:id="1684237360">
      <w:bodyDiv w:val="1"/>
      <w:marLeft w:val="0"/>
      <w:marRight w:val="0"/>
      <w:marTop w:val="0"/>
      <w:marBottom w:val="0"/>
      <w:divBdr>
        <w:top w:val="none" w:sz="0" w:space="0" w:color="auto"/>
        <w:left w:val="none" w:sz="0" w:space="0" w:color="auto"/>
        <w:bottom w:val="none" w:sz="0" w:space="0" w:color="auto"/>
        <w:right w:val="none" w:sz="0" w:space="0" w:color="auto"/>
      </w:divBdr>
    </w:div>
    <w:div w:id="1691568853">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769693790">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16920113">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1959986390">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733E8D"/>
    <w:rsid w:val="00042E4F"/>
    <w:rsid w:val="0017743A"/>
    <w:rsid w:val="003D6DBB"/>
    <w:rsid w:val="004F1CE4"/>
    <w:rsid w:val="005B3F08"/>
    <w:rsid w:val="006965F2"/>
    <w:rsid w:val="006D46AD"/>
    <w:rsid w:val="00733E8D"/>
    <w:rsid w:val="008D42DB"/>
    <w:rsid w:val="009E215D"/>
    <w:rsid w:val="00A35CEE"/>
    <w:rsid w:val="00A97669"/>
    <w:rsid w:val="00AE13EE"/>
    <w:rsid w:val="00B3404A"/>
    <w:rsid w:val="00C26C41"/>
    <w:rsid w:val="00CD2620"/>
    <w:rsid w:val="00DA2F2A"/>
    <w:rsid w:val="00E23A88"/>
    <w:rsid w:val="00E406AA"/>
    <w:rsid w:val="00EB3132"/>
    <w:rsid w:val="00FB0F33"/>
    <w:rsid w:val="00FC3187"/>
    <w:rsid w:val="00FD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A67825B44855924BE80643B35285">
    <w:name w:val="5453A67825B44855924BE80643B35285"/>
    <w:rsid w:val="00733E8D"/>
  </w:style>
  <w:style w:type="paragraph" w:customStyle="1" w:styleId="AE996F9D96344B38B558A4C26DC6ACD3">
    <w:name w:val="AE996F9D96344B38B558A4C26DC6ACD3"/>
    <w:rsid w:val="00733E8D"/>
  </w:style>
  <w:style w:type="paragraph" w:customStyle="1" w:styleId="2D388AFCE33A41228EA3805301FA07F1">
    <w:name w:val="2D388AFCE33A41228EA3805301FA07F1"/>
    <w:rsid w:val="00DA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CFDCD-C6E8-462A-87E6-3E695A27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18</Pages>
  <Words>4465</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Busy Bees Policies: January 2019: update due January 2020</Company>
  <LinksUpToDate>false</LinksUpToDate>
  <CharactersWithSpaces>29863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Nikki Dawkins</cp:lastModifiedBy>
  <cp:revision>5</cp:revision>
  <cp:lastPrinted>2019-05-24T08:33:00Z</cp:lastPrinted>
  <dcterms:created xsi:type="dcterms:W3CDTF">2019-01-14T12:39:00Z</dcterms:created>
  <dcterms:modified xsi:type="dcterms:W3CDTF">2019-05-24T08:37:00Z</dcterms:modified>
</cp:coreProperties>
</file>